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DA" w:rsidRPr="005D61EE" w:rsidRDefault="003F61DA" w:rsidP="005D61EE">
      <w:pPr>
        <w:tabs>
          <w:tab w:val="left" w:pos="1440"/>
        </w:tabs>
        <w:spacing w:after="0" w:line="240" w:lineRule="auto"/>
        <w:ind w:left="-426" w:right="28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 7.11-</w:t>
      </w:r>
      <w:r w:rsidR="005D61EE">
        <w:rPr>
          <w:rFonts w:ascii="Times New Roman" w:hAnsi="Times New Roman"/>
          <w:sz w:val="28"/>
          <w:szCs w:val="28"/>
          <w:lang w:val="en-US"/>
        </w:rPr>
        <w:t>18</w:t>
      </w:r>
    </w:p>
    <w:p w:rsidR="003F61DA" w:rsidRPr="003F61DA" w:rsidRDefault="003F61DA" w:rsidP="005D61EE">
      <w:pPr>
        <w:tabs>
          <w:tab w:val="left" w:pos="1440"/>
        </w:tabs>
        <w:spacing w:after="0" w:line="240" w:lineRule="auto"/>
        <w:ind w:left="-426" w:right="283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  <w:r w:rsidRPr="003F61DA">
        <w:rPr>
          <w:rFonts w:ascii="Times New Roman" w:hAnsi="Times New Roman"/>
          <w:b/>
          <w:noProof/>
        </w:rPr>
        <w:drawing>
          <wp:inline distT="0" distB="0" distL="0" distR="0">
            <wp:extent cx="2590800" cy="1638129"/>
            <wp:effectExtent l="19050" t="0" r="0" b="0"/>
            <wp:docPr id="5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38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iCs/>
          <w:sz w:val="24"/>
          <w:szCs w:val="24"/>
        </w:rPr>
      </w:pPr>
    </w:p>
    <w:p w:rsidR="003F61DA" w:rsidRDefault="003F61DA" w:rsidP="005D61EE">
      <w:pPr>
        <w:spacing w:after="0" w:line="240" w:lineRule="auto"/>
        <w:ind w:left="-426" w:right="283"/>
        <w:jc w:val="right"/>
        <w:rPr>
          <w:rFonts w:ascii="Times New Roman" w:hAnsi="Times New Roman"/>
          <w:i/>
          <w:sz w:val="28"/>
          <w:szCs w:val="28"/>
          <w:lang w:val="en-US"/>
        </w:rPr>
      </w:pPr>
    </w:p>
    <w:p w:rsidR="003F61DA" w:rsidRP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Аширбаева С.Б.</w:t>
      </w:r>
    </w:p>
    <w:p w:rsidR="003F61DA" w:rsidRPr="00750B17" w:rsidRDefault="003F61DA" w:rsidP="005D61EE">
      <w:pPr>
        <w:spacing w:after="0" w:line="240" w:lineRule="auto"/>
        <w:ind w:left="-426" w:right="283"/>
        <w:jc w:val="right"/>
        <w:rPr>
          <w:rFonts w:ascii="Times New Roman" w:hAnsi="Times New Roman"/>
          <w:i/>
          <w:sz w:val="28"/>
          <w:szCs w:val="28"/>
        </w:rPr>
      </w:pPr>
    </w:p>
    <w:p w:rsidR="00750B17" w:rsidRPr="00F10473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F10473">
        <w:rPr>
          <w:rFonts w:ascii="Times New Roman" w:hAnsi="Times New Roman"/>
          <w:b/>
          <w:sz w:val="28"/>
          <w:szCs w:val="28"/>
          <w:lang w:eastAsia="ko-KR"/>
        </w:rPr>
        <w:t xml:space="preserve">МЕТОДИЧЕСКИЕ УКАЗАНИЯ </w:t>
      </w:r>
    </w:p>
    <w:p w:rsidR="00750B17" w:rsidRPr="00434308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lang w:eastAsia="ko-KR"/>
        </w:rPr>
      </w:pPr>
      <w:r w:rsidRPr="00434308">
        <w:rPr>
          <w:rFonts w:ascii="Times New Roman" w:hAnsi="Times New Roman"/>
          <w:sz w:val="28"/>
          <w:lang w:eastAsia="ko-KR"/>
        </w:rPr>
        <w:t xml:space="preserve">к </w:t>
      </w:r>
      <w:r>
        <w:rPr>
          <w:rFonts w:ascii="Times New Roman" w:hAnsi="Times New Roman"/>
          <w:sz w:val="28"/>
          <w:lang w:eastAsia="ko-KR"/>
        </w:rPr>
        <w:t>СРС и СРСП</w:t>
      </w:r>
    </w:p>
    <w:p w:rsidR="00750B17" w:rsidRPr="00434308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434308">
        <w:rPr>
          <w:rFonts w:ascii="Times New Roman" w:hAnsi="Times New Roman"/>
          <w:sz w:val="36"/>
          <w:lang w:eastAsia="ko-KR"/>
        </w:rPr>
        <w:t xml:space="preserve"> </w:t>
      </w:r>
      <w:r w:rsidRPr="00434308">
        <w:rPr>
          <w:rFonts w:ascii="Times New Roman" w:hAnsi="Times New Roman"/>
          <w:sz w:val="28"/>
          <w:szCs w:val="28"/>
          <w:lang w:eastAsia="ko-KR"/>
        </w:rPr>
        <w:t>по дисциплине «</w:t>
      </w:r>
      <w:r>
        <w:rPr>
          <w:rFonts w:ascii="Times New Roman" w:hAnsi="Times New Roman"/>
          <w:sz w:val="28"/>
          <w:szCs w:val="28"/>
          <w:lang w:val="kk-KZ" w:eastAsia="ko-KR"/>
        </w:rPr>
        <w:t>Экономика и менеджмент</w:t>
      </w:r>
      <w:r w:rsidRPr="00434308">
        <w:rPr>
          <w:rFonts w:ascii="Times New Roman" w:hAnsi="Times New Roman"/>
          <w:sz w:val="28"/>
          <w:szCs w:val="28"/>
          <w:lang w:eastAsia="ko-KR"/>
        </w:rPr>
        <w:t xml:space="preserve">» </w:t>
      </w:r>
    </w:p>
    <w:p w:rsidR="00750B17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5В080100</w:t>
      </w:r>
      <w:r w:rsidRPr="00434308">
        <w:rPr>
          <w:rFonts w:ascii="Times New Roman" w:hAnsi="Times New Roman"/>
          <w:sz w:val="28"/>
          <w:szCs w:val="28"/>
          <w:lang w:eastAsia="ko-KR"/>
        </w:rPr>
        <w:t xml:space="preserve"> – «</w:t>
      </w:r>
      <w:r>
        <w:rPr>
          <w:rFonts w:ascii="Times New Roman" w:hAnsi="Times New Roman"/>
          <w:sz w:val="28"/>
          <w:szCs w:val="28"/>
          <w:lang w:eastAsia="ko-KR"/>
        </w:rPr>
        <w:t>Агрономия</w:t>
      </w:r>
      <w:r w:rsidRPr="00434308">
        <w:rPr>
          <w:rFonts w:ascii="Times New Roman" w:hAnsi="Times New Roman"/>
          <w:sz w:val="28"/>
          <w:szCs w:val="28"/>
          <w:lang w:eastAsia="ko-KR"/>
        </w:rPr>
        <w:t>»</w:t>
      </w:r>
    </w:p>
    <w:p w:rsidR="00750B17" w:rsidRPr="00434308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434308">
        <w:rPr>
          <w:rFonts w:ascii="Times New Roman" w:hAnsi="Times New Roman"/>
          <w:sz w:val="28"/>
          <w:szCs w:val="28"/>
          <w:lang w:eastAsia="ko-KR"/>
        </w:rPr>
        <w:t>Для дневного</w:t>
      </w:r>
      <w:r>
        <w:rPr>
          <w:rFonts w:ascii="Times New Roman" w:hAnsi="Times New Roman"/>
          <w:sz w:val="28"/>
          <w:szCs w:val="28"/>
          <w:lang w:eastAsia="ko-KR"/>
        </w:rPr>
        <w:t xml:space="preserve"> и заочного</w:t>
      </w:r>
      <w:r w:rsidRPr="00434308">
        <w:rPr>
          <w:rFonts w:ascii="Times New Roman" w:hAnsi="Times New Roman"/>
          <w:sz w:val="28"/>
          <w:szCs w:val="28"/>
          <w:lang w:eastAsia="ko-KR"/>
        </w:rPr>
        <w:t xml:space="preserve"> отделения</w:t>
      </w:r>
    </w:p>
    <w:p w:rsidR="00750B17" w:rsidRPr="00F10473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Default="003F61DA" w:rsidP="005D61EE">
      <w:pPr>
        <w:pStyle w:val="a3"/>
        <w:ind w:left="-426" w:right="283"/>
        <w:rPr>
          <w:rFonts w:ascii="Times New Roman" w:hAnsi="Times New Roman"/>
          <w:iCs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</w:rPr>
        <w:t xml:space="preserve">          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400040" cy="3580130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58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1DA" w:rsidRDefault="003F61DA" w:rsidP="005D61EE">
      <w:pPr>
        <w:pStyle w:val="a3"/>
        <w:ind w:left="-426" w:right="283"/>
        <w:rPr>
          <w:rFonts w:ascii="Times New Roman" w:hAnsi="Times New Roman"/>
          <w:iCs/>
          <w:sz w:val="24"/>
          <w:szCs w:val="24"/>
        </w:rPr>
      </w:pPr>
    </w:p>
    <w:p w:rsidR="00750B17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3F61DA" w:rsidRDefault="00F37B9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7" style="position:absolute;left:0;text-align:left;margin-left:442.25pt;margin-top:22.7pt;width:42.7pt;height:15.9pt;z-index:251661312" stroked="f"/>
        </w:pict>
      </w:r>
      <w:r w:rsidR="003F61DA">
        <w:rPr>
          <w:rFonts w:ascii="Times New Roman" w:hAnsi="Times New Roman"/>
          <w:sz w:val="28"/>
          <w:szCs w:val="28"/>
        </w:rPr>
        <w:t>Шымкент, 201</w:t>
      </w:r>
      <w:r w:rsidR="007D6671">
        <w:rPr>
          <w:rFonts w:ascii="Times New Roman" w:hAnsi="Times New Roman"/>
          <w:sz w:val="28"/>
          <w:szCs w:val="28"/>
          <w:lang w:val="en-US"/>
        </w:rPr>
        <w:t>4</w:t>
      </w:r>
      <w:r w:rsidR="003F61DA">
        <w:rPr>
          <w:rFonts w:ascii="Times New Roman" w:hAnsi="Times New Roman"/>
          <w:sz w:val="28"/>
          <w:szCs w:val="28"/>
        </w:rPr>
        <w:t xml:space="preserve"> г</w:t>
      </w: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</w:p>
    <w:p w:rsidR="00750B17" w:rsidRPr="005D61EE" w:rsidRDefault="00F37B9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lang w:eastAsia="ko-KR"/>
        </w:rPr>
      </w:pPr>
      <w:r>
        <w:rPr>
          <w:rFonts w:ascii="Times New Roman" w:hAnsi="Times New Roman"/>
          <w:b/>
          <w:caps/>
          <w:noProof/>
        </w:rPr>
        <w:pict>
          <v:rect id="_x0000_s1028" style="position:absolute;left:0;text-align:left;margin-left:451.6pt;margin-top:19.5pt;width:45.2pt;height:42.7pt;z-index:251662336" stroked="f"/>
        </w:pic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sz w:val="28"/>
          <w:szCs w:val="28"/>
          <w:lang w:eastAsia="ko-KR"/>
        </w:rPr>
      </w:pPr>
      <w:r w:rsidRPr="00E13B9B">
        <w:rPr>
          <w:rFonts w:ascii="Times New Roman" w:hAnsi="Times New Roman"/>
          <w:b/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caps/>
          <w:sz w:val="28"/>
          <w:szCs w:val="28"/>
          <w:lang w:eastAsia="ko-KR"/>
        </w:rPr>
      </w:pPr>
      <w:r w:rsidRPr="00E13B9B">
        <w:rPr>
          <w:rFonts w:ascii="Times New Roman" w:hAnsi="Times New Roman"/>
          <w:b/>
          <w:caps/>
          <w:sz w:val="28"/>
          <w:szCs w:val="28"/>
          <w:lang w:eastAsia="ko-KR"/>
        </w:rPr>
        <w:t>южно-казахстанский государственный университет им. м.ауезова</w: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722CCD" w:rsidRPr="00E13B9B" w:rsidRDefault="00722CC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E13B9B">
        <w:rPr>
          <w:rFonts w:ascii="Times New Roman" w:hAnsi="Times New Roman"/>
          <w:sz w:val="28"/>
          <w:szCs w:val="28"/>
          <w:lang w:eastAsia="ko-KR"/>
        </w:rPr>
        <w:t xml:space="preserve">Кафедра  </w:t>
      </w:r>
      <w:r w:rsidR="00722CCD" w:rsidRPr="00E13B9B">
        <w:rPr>
          <w:rFonts w:ascii="Times New Roman" w:hAnsi="Times New Roman"/>
          <w:sz w:val="28"/>
          <w:szCs w:val="28"/>
          <w:lang w:eastAsia="ko-KR"/>
        </w:rPr>
        <w:t>«Э</w:t>
      </w:r>
      <w:r w:rsidRPr="00E13B9B">
        <w:rPr>
          <w:rFonts w:ascii="Times New Roman" w:hAnsi="Times New Roman"/>
          <w:sz w:val="28"/>
          <w:szCs w:val="28"/>
          <w:lang w:eastAsia="ko-KR"/>
        </w:rPr>
        <w:t>кономика</w:t>
      </w:r>
      <w:r w:rsidR="00722CCD" w:rsidRPr="00E13B9B">
        <w:rPr>
          <w:rFonts w:ascii="Times New Roman" w:hAnsi="Times New Roman"/>
          <w:sz w:val="28"/>
          <w:szCs w:val="28"/>
          <w:lang w:eastAsia="ko-KR"/>
        </w:rPr>
        <w:t>»</w: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722CCD" w:rsidRPr="00E13B9B" w:rsidRDefault="00722CC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722CC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E13B9B">
        <w:rPr>
          <w:rFonts w:ascii="Times New Roman" w:hAnsi="Times New Roman"/>
          <w:sz w:val="28"/>
          <w:szCs w:val="28"/>
          <w:lang w:eastAsia="ko-KR"/>
        </w:rPr>
        <w:t>Аширбаева С.Б.</w: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722CCD" w:rsidRPr="00E13B9B" w:rsidRDefault="00722CC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E13B9B">
        <w:rPr>
          <w:rFonts w:ascii="Times New Roman" w:hAnsi="Times New Roman"/>
          <w:b/>
          <w:sz w:val="28"/>
          <w:szCs w:val="28"/>
          <w:lang w:eastAsia="ko-KR"/>
        </w:rPr>
        <w:t>Экономика и менеджмент</w: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722CCD" w:rsidRPr="00E13B9B" w:rsidRDefault="00722CC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722CCD" w:rsidRPr="00E13B9B" w:rsidRDefault="00722CC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E13B9B">
        <w:rPr>
          <w:rFonts w:ascii="Times New Roman" w:hAnsi="Times New Roman"/>
          <w:b/>
          <w:sz w:val="28"/>
          <w:szCs w:val="28"/>
          <w:lang w:eastAsia="ko-KR"/>
        </w:rPr>
        <w:t xml:space="preserve">МЕТОДИЧЕСКИЕ УКАЗАНИЯ </w: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E13B9B">
        <w:rPr>
          <w:rFonts w:ascii="Times New Roman" w:hAnsi="Times New Roman"/>
          <w:sz w:val="28"/>
          <w:szCs w:val="28"/>
          <w:lang w:eastAsia="ko-KR"/>
        </w:rPr>
        <w:t>к СРС и СРСП</w: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E13B9B">
        <w:rPr>
          <w:rFonts w:ascii="Times New Roman" w:hAnsi="Times New Roman"/>
          <w:sz w:val="28"/>
          <w:szCs w:val="28"/>
          <w:lang w:eastAsia="ko-KR"/>
        </w:rPr>
        <w:t xml:space="preserve"> по дисциплине «</w:t>
      </w:r>
      <w:r w:rsidRPr="00E13B9B">
        <w:rPr>
          <w:rFonts w:ascii="Times New Roman" w:hAnsi="Times New Roman"/>
          <w:sz w:val="28"/>
          <w:szCs w:val="28"/>
          <w:lang w:val="kk-KZ" w:eastAsia="ko-KR"/>
        </w:rPr>
        <w:t>Экономика и менеджмент</w:t>
      </w:r>
      <w:r w:rsidRPr="00E13B9B">
        <w:rPr>
          <w:rFonts w:ascii="Times New Roman" w:hAnsi="Times New Roman"/>
          <w:sz w:val="28"/>
          <w:szCs w:val="28"/>
          <w:lang w:eastAsia="ko-KR"/>
        </w:rPr>
        <w:t xml:space="preserve">» </w:t>
      </w:r>
    </w:p>
    <w:p w:rsidR="003F61DA" w:rsidRPr="00E13B9B" w:rsidRDefault="00722CC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E13B9B">
        <w:rPr>
          <w:rFonts w:ascii="Times New Roman" w:hAnsi="Times New Roman"/>
          <w:sz w:val="28"/>
          <w:szCs w:val="28"/>
          <w:lang w:eastAsia="ko-KR"/>
        </w:rPr>
        <w:t>5В080100</w:t>
      </w:r>
      <w:r w:rsidR="003F61DA" w:rsidRPr="00E13B9B">
        <w:rPr>
          <w:rFonts w:ascii="Times New Roman" w:hAnsi="Times New Roman"/>
          <w:sz w:val="28"/>
          <w:szCs w:val="28"/>
          <w:lang w:eastAsia="ko-KR"/>
        </w:rPr>
        <w:t xml:space="preserve"> – «Агрономия»</w: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E13B9B">
        <w:rPr>
          <w:rFonts w:ascii="Times New Roman" w:hAnsi="Times New Roman"/>
          <w:sz w:val="28"/>
          <w:szCs w:val="28"/>
          <w:lang w:eastAsia="ko-KR"/>
        </w:rPr>
        <w:t>Для дневного и заочного отделения</w: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E13B9B" w:rsidRDefault="00E13B9B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E13B9B" w:rsidRPr="00E13B9B" w:rsidRDefault="00E13B9B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722CCD" w:rsidRPr="00E13B9B" w:rsidRDefault="00722CC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F37B9D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9" style="position:absolute;left:0;text-align:left;margin-left:442.25pt;margin-top:17.3pt;width:45.2pt;height:32.65pt;z-index:251663360" stroked="f"/>
        </w:pict>
      </w:r>
      <w:r w:rsidR="003F61DA" w:rsidRPr="00E13B9B">
        <w:rPr>
          <w:rFonts w:ascii="Times New Roman" w:hAnsi="Times New Roman"/>
          <w:sz w:val="28"/>
          <w:szCs w:val="28"/>
        </w:rPr>
        <w:t>Шымкент, 20</w:t>
      </w:r>
      <w:r w:rsidR="00722CCD" w:rsidRPr="00E13B9B">
        <w:rPr>
          <w:rFonts w:ascii="Times New Roman" w:hAnsi="Times New Roman"/>
          <w:sz w:val="28"/>
          <w:szCs w:val="28"/>
        </w:rPr>
        <w:t>1</w:t>
      </w:r>
      <w:r w:rsidR="007D6671">
        <w:rPr>
          <w:rFonts w:ascii="Times New Roman" w:hAnsi="Times New Roman"/>
          <w:sz w:val="28"/>
          <w:szCs w:val="28"/>
          <w:lang w:val="en-US"/>
        </w:rPr>
        <w:t>4</w:t>
      </w:r>
      <w:r w:rsidR="003F61DA" w:rsidRPr="00E13B9B">
        <w:rPr>
          <w:rFonts w:ascii="Times New Roman" w:hAnsi="Times New Roman"/>
          <w:sz w:val="28"/>
          <w:szCs w:val="28"/>
        </w:rPr>
        <w:t xml:space="preserve"> г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  <w:r w:rsidRPr="0059742C">
        <w:rPr>
          <w:rFonts w:ascii="Times New Roman" w:hAnsi="Times New Roman"/>
          <w:sz w:val="28"/>
          <w:szCs w:val="28"/>
          <w:lang w:eastAsia="ko-KR"/>
        </w:rPr>
        <w:lastRenderedPageBreak/>
        <w:t>УДК</w:t>
      </w:r>
      <w:r w:rsidR="005D61EE">
        <w:rPr>
          <w:rFonts w:ascii="Times New Roman" w:hAnsi="Times New Roman"/>
          <w:sz w:val="28"/>
          <w:szCs w:val="28"/>
          <w:lang w:eastAsia="ko-KR"/>
        </w:rPr>
        <w:t xml:space="preserve"> 330 (083.13)</w:t>
      </w:r>
      <w:r w:rsidRPr="00F10473">
        <w:rPr>
          <w:rFonts w:ascii="Times New Roman" w:hAnsi="Times New Roman"/>
          <w:sz w:val="28"/>
          <w:szCs w:val="28"/>
          <w:lang w:eastAsia="ko-KR"/>
        </w:rPr>
        <w:t xml:space="preserve"> 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5D61EE" w:rsidRPr="007D6671" w:rsidRDefault="005D61EE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F61DA" w:rsidRPr="00722CCD" w:rsidRDefault="00722CCD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Составила</w:t>
      </w:r>
      <w:r w:rsidR="003F61DA" w:rsidRPr="00F10473">
        <w:rPr>
          <w:rFonts w:ascii="Times New Roman" w:hAnsi="Times New Roman"/>
          <w:sz w:val="28"/>
          <w:szCs w:val="28"/>
          <w:lang w:eastAsia="ko-KR"/>
        </w:rPr>
        <w:t>:</w:t>
      </w:r>
      <w:r w:rsidR="00750B17">
        <w:rPr>
          <w:rFonts w:ascii="Times New Roman" w:hAnsi="Times New Roman"/>
          <w:sz w:val="28"/>
          <w:szCs w:val="28"/>
          <w:lang w:val="kk-KZ" w:eastAsia="ko-KR"/>
        </w:rPr>
        <w:t xml:space="preserve">  </w:t>
      </w:r>
      <w:r>
        <w:rPr>
          <w:rFonts w:ascii="Times New Roman" w:hAnsi="Times New Roman"/>
          <w:sz w:val="28"/>
          <w:szCs w:val="28"/>
          <w:lang w:eastAsia="ko-KR"/>
        </w:rPr>
        <w:t>Аширбаева С.Б.</w:t>
      </w:r>
    </w:p>
    <w:p w:rsidR="003F61DA" w:rsidRPr="00F10473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  <w:r w:rsidRPr="00F10473">
        <w:rPr>
          <w:rFonts w:ascii="Times New Roman" w:hAnsi="Times New Roman"/>
          <w:sz w:val="28"/>
          <w:szCs w:val="28"/>
          <w:lang w:eastAsia="ko-KR"/>
        </w:rPr>
        <w:t xml:space="preserve">     Методи</w:t>
      </w:r>
      <w:r>
        <w:rPr>
          <w:rFonts w:ascii="Times New Roman" w:hAnsi="Times New Roman"/>
          <w:sz w:val="28"/>
          <w:szCs w:val="28"/>
          <w:lang w:eastAsia="ko-KR"/>
        </w:rPr>
        <w:t>ческие указания к СРС и СРСП</w:t>
      </w:r>
      <w:r w:rsidRPr="00F10473">
        <w:rPr>
          <w:rFonts w:ascii="Times New Roman" w:hAnsi="Times New Roman"/>
          <w:sz w:val="28"/>
          <w:szCs w:val="28"/>
          <w:lang w:eastAsia="ko-KR"/>
        </w:rPr>
        <w:t xml:space="preserve"> по дисциплине «</w:t>
      </w:r>
      <w:r>
        <w:rPr>
          <w:rFonts w:ascii="Times New Roman" w:hAnsi="Times New Roman"/>
          <w:sz w:val="28"/>
          <w:szCs w:val="28"/>
          <w:lang w:val="kk-KZ" w:eastAsia="ko-KR"/>
        </w:rPr>
        <w:t>Экономика и менеджмент</w:t>
      </w:r>
      <w:r w:rsidRPr="00F10473">
        <w:rPr>
          <w:rFonts w:ascii="Times New Roman" w:hAnsi="Times New Roman"/>
          <w:sz w:val="28"/>
          <w:szCs w:val="28"/>
          <w:lang w:eastAsia="ko-KR"/>
        </w:rPr>
        <w:t>» - Шымкент: ЮКГУ им. М.Ауезова</w:t>
      </w:r>
      <w:r>
        <w:rPr>
          <w:rFonts w:ascii="Times New Roman" w:hAnsi="Times New Roman"/>
          <w:sz w:val="28"/>
          <w:szCs w:val="28"/>
          <w:lang w:eastAsia="ko-KR"/>
        </w:rPr>
        <w:t>,</w:t>
      </w:r>
      <w:r w:rsidRPr="00F10473">
        <w:rPr>
          <w:rFonts w:ascii="Times New Roman" w:hAnsi="Times New Roman"/>
          <w:sz w:val="28"/>
          <w:szCs w:val="28"/>
          <w:lang w:eastAsia="ko-KR"/>
        </w:rPr>
        <w:t xml:space="preserve">  20</w:t>
      </w:r>
      <w:r w:rsidR="007D6671">
        <w:rPr>
          <w:rFonts w:ascii="Times New Roman" w:hAnsi="Times New Roman"/>
          <w:sz w:val="28"/>
          <w:szCs w:val="28"/>
          <w:lang w:eastAsia="ko-KR"/>
        </w:rPr>
        <w:t>1</w:t>
      </w:r>
      <w:r w:rsidR="007D6671">
        <w:rPr>
          <w:rFonts w:ascii="Times New Roman" w:hAnsi="Times New Roman"/>
          <w:sz w:val="28"/>
          <w:szCs w:val="28"/>
          <w:lang w:val="en-US" w:eastAsia="ko-KR"/>
        </w:rPr>
        <w:t>4</w:t>
      </w:r>
      <w:r w:rsidR="00750B17">
        <w:rPr>
          <w:rFonts w:ascii="Times New Roman" w:hAnsi="Times New Roman"/>
          <w:sz w:val="28"/>
          <w:szCs w:val="28"/>
          <w:lang w:eastAsia="ko-KR"/>
        </w:rPr>
        <w:t xml:space="preserve">.- </w:t>
      </w:r>
      <w:r w:rsidR="005D61EE" w:rsidRPr="007D6671">
        <w:rPr>
          <w:rFonts w:ascii="Times New Roman" w:hAnsi="Times New Roman"/>
          <w:sz w:val="28"/>
          <w:szCs w:val="28"/>
          <w:lang w:eastAsia="ko-KR"/>
        </w:rPr>
        <w:t xml:space="preserve">20 </w:t>
      </w:r>
      <w:r w:rsidR="00750B17">
        <w:rPr>
          <w:rFonts w:ascii="Times New Roman" w:hAnsi="Times New Roman"/>
          <w:sz w:val="28"/>
          <w:szCs w:val="28"/>
          <w:lang w:eastAsia="ko-KR"/>
        </w:rPr>
        <w:t>с.</w:t>
      </w:r>
    </w:p>
    <w:p w:rsidR="003F61DA" w:rsidRPr="00F10473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  <w:r w:rsidRPr="00F10473">
        <w:rPr>
          <w:rFonts w:ascii="Times New Roman" w:hAnsi="Times New Roman"/>
          <w:sz w:val="28"/>
          <w:szCs w:val="28"/>
          <w:lang w:eastAsia="ko-KR"/>
        </w:rPr>
        <w:tab/>
        <w:t xml:space="preserve">                                    </w:t>
      </w:r>
    </w:p>
    <w:p w:rsidR="003F61DA" w:rsidRPr="00F10473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  <w:r w:rsidRPr="00F10473">
        <w:rPr>
          <w:rFonts w:ascii="Times New Roman" w:hAnsi="Times New Roman"/>
          <w:sz w:val="28"/>
          <w:szCs w:val="28"/>
          <w:lang w:eastAsia="ko-KR"/>
        </w:rPr>
        <w:t xml:space="preserve">Методические указания составлены в соответствии с требованиями учебного плана и программой дисциплины </w:t>
      </w:r>
      <w:r>
        <w:rPr>
          <w:rFonts w:ascii="Times New Roman" w:hAnsi="Times New Roman"/>
          <w:sz w:val="28"/>
          <w:szCs w:val="28"/>
          <w:lang w:eastAsia="ko-KR"/>
        </w:rPr>
        <w:t xml:space="preserve">«Экономика и менеджмент» </w:t>
      </w:r>
      <w:r w:rsidRPr="00F10473">
        <w:rPr>
          <w:rFonts w:ascii="Times New Roman" w:hAnsi="Times New Roman"/>
          <w:sz w:val="28"/>
          <w:szCs w:val="28"/>
          <w:lang w:eastAsia="ko-KR"/>
        </w:rPr>
        <w:t xml:space="preserve">и включают все необходимые сведения по выполнению тем </w:t>
      </w:r>
      <w:r>
        <w:rPr>
          <w:rFonts w:ascii="Times New Roman" w:hAnsi="Times New Roman"/>
          <w:sz w:val="28"/>
          <w:szCs w:val="28"/>
          <w:lang w:eastAsia="ko-KR"/>
        </w:rPr>
        <w:t>СРС и СРСП</w:t>
      </w:r>
      <w:r w:rsidRPr="00F10473">
        <w:rPr>
          <w:rFonts w:ascii="Times New Roman" w:hAnsi="Times New Roman"/>
          <w:sz w:val="28"/>
          <w:szCs w:val="28"/>
          <w:lang w:eastAsia="ko-KR"/>
        </w:rPr>
        <w:t xml:space="preserve"> курса.</w:t>
      </w:r>
    </w:p>
    <w:p w:rsidR="003F61DA" w:rsidRPr="00F10473" w:rsidRDefault="003F61DA" w:rsidP="005D61EE">
      <w:pPr>
        <w:spacing w:after="0" w:line="240" w:lineRule="auto"/>
        <w:ind w:left="-426" w:right="283"/>
        <w:rPr>
          <w:rFonts w:ascii="Times New Roman" w:hAnsi="Times New Roman"/>
          <w:sz w:val="28"/>
          <w:szCs w:val="28"/>
          <w:lang w:eastAsia="ko-KR"/>
        </w:rPr>
      </w:pPr>
    </w:p>
    <w:p w:rsidR="003F61DA" w:rsidRPr="00434308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  <w:r w:rsidRPr="00F10473">
        <w:rPr>
          <w:rFonts w:ascii="Times New Roman" w:hAnsi="Times New Roman"/>
          <w:sz w:val="28"/>
          <w:szCs w:val="28"/>
          <w:lang w:eastAsia="ko-KR"/>
        </w:rPr>
        <w:t xml:space="preserve">Методические указания предназначены для студентов специальности </w:t>
      </w:r>
      <w:r>
        <w:rPr>
          <w:rFonts w:ascii="Times New Roman" w:hAnsi="Times New Roman"/>
          <w:sz w:val="28"/>
          <w:szCs w:val="28"/>
          <w:lang w:eastAsia="ko-KR"/>
        </w:rPr>
        <w:t>5</w:t>
      </w:r>
      <w:r w:rsidR="00750B17">
        <w:rPr>
          <w:rFonts w:ascii="Times New Roman" w:hAnsi="Times New Roman"/>
          <w:sz w:val="28"/>
          <w:szCs w:val="28"/>
          <w:lang w:val="kk-KZ" w:eastAsia="ko-KR"/>
        </w:rPr>
        <w:t>В</w:t>
      </w:r>
      <w:r>
        <w:rPr>
          <w:rFonts w:ascii="Times New Roman" w:hAnsi="Times New Roman"/>
          <w:sz w:val="28"/>
          <w:szCs w:val="28"/>
          <w:lang w:eastAsia="ko-KR"/>
        </w:rPr>
        <w:t>0801</w:t>
      </w:r>
      <w:r w:rsidR="00750B17">
        <w:rPr>
          <w:rFonts w:ascii="Times New Roman" w:hAnsi="Times New Roman"/>
          <w:sz w:val="28"/>
          <w:szCs w:val="28"/>
          <w:lang w:val="kk-KZ" w:eastAsia="ko-KR"/>
        </w:rPr>
        <w:t>00</w:t>
      </w:r>
      <w:r w:rsidRPr="00434308">
        <w:rPr>
          <w:rFonts w:ascii="Times New Roman" w:hAnsi="Times New Roman"/>
          <w:sz w:val="28"/>
          <w:szCs w:val="28"/>
          <w:lang w:eastAsia="ko-KR"/>
        </w:rPr>
        <w:t xml:space="preserve"> – «</w:t>
      </w:r>
      <w:r>
        <w:rPr>
          <w:rFonts w:ascii="Times New Roman" w:hAnsi="Times New Roman"/>
          <w:sz w:val="28"/>
          <w:szCs w:val="28"/>
          <w:lang w:eastAsia="ko-KR"/>
        </w:rPr>
        <w:t>Агрономия</w:t>
      </w:r>
      <w:r w:rsidRPr="00434308">
        <w:rPr>
          <w:rFonts w:ascii="Times New Roman" w:hAnsi="Times New Roman"/>
          <w:sz w:val="28"/>
          <w:szCs w:val="28"/>
          <w:lang w:eastAsia="ko-KR"/>
        </w:rPr>
        <w:t>»</w:t>
      </w:r>
    </w:p>
    <w:p w:rsidR="003F61DA" w:rsidRPr="00F10473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F61DA" w:rsidRPr="00F10473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  <w:r w:rsidRPr="00F10473">
        <w:rPr>
          <w:rFonts w:ascii="Times New Roman" w:hAnsi="Times New Roman"/>
          <w:sz w:val="28"/>
          <w:szCs w:val="28"/>
          <w:lang w:eastAsia="ko-KR"/>
        </w:rPr>
        <w:t>В данном методическом указании содерж</w:t>
      </w:r>
      <w:r>
        <w:rPr>
          <w:rFonts w:ascii="Times New Roman" w:hAnsi="Times New Roman"/>
          <w:sz w:val="28"/>
          <w:szCs w:val="28"/>
          <w:lang w:eastAsia="ko-KR"/>
        </w:rPr>
        <w:t>а</w:t>
      </w:r>
      <w:r w:rsidRPr="00F10473">
        <w:rPr>
          <w:rFonts w:ascii="Times New Roman" w:hAnsi="Times New Roman"/>
          <w:sz w:val="28"/>
          <w:szCs w:val="28"/>
          <w:lang w:eastAsia="ko-KR"/>
        </w:rPr>
        <w:t xml:space="preserve">тся соответствующие темы </w:t>
      </w:r>
      <w:r>
        <w:rPr>
          <w:rFonts w:ascii="Times New Roman" w:hAnsi="Times New Roman"/>
          <w:sz w:val="28"/>
          <w:szCs w:val="28"/>
          <w:lang w:eastAsia="ko-KR"/>
        </w:rPr>
        <w:t>СРС и СРСП</w:t>
      </w:r>
      <w:r w:rsidRPr="00F10473">
        <w:rPr>
          <w:rFonts w:ascii="Times New Roman" w:hAnsi="Times New Roman"/>
          <w:sz w:val="28"/>
          <w:szCs w:val="28"/>
          <w:lang w:eastAsia="ko-KR"/>
        </w:rPr>
        <w:t xml:space="preserve"> по дисциплине,</w:t>
      </w:r>
      <w:r>
        <w:rPr>
          <w:rFonts w:ascii="Times New Roman" w:hAnsi="Times New Roman"/>
          <w:sz w:val="28"/>
          <w:szCs w:val="28"/>
          <w:lang w:eastAsia="ko-KR"/>
        </w:rPr>
        <w:t xml:space="preserve"> ситуационные задачи, </w:t>
      </w:r>
      <w:r w:rsidRPr="00F10473">
        <w:rPr>
          <w:rFonts w:ascii="Times New Roman" w:hAnsi="Times New Roman"/>
          <w:sz w:val="28"/>
          <w:szCs w:val="28"/>
          <w:lang w:eastAsia="ko-KR"/>
        </w:rPr>
        <w:t xml:space="preserve"> тестовые вопросы и задачи по теме.</w:t>
      </w:r>
      <w:r w:rsidRPr="00F10473">
        <w:rPr>
          <w:rFonts w:ascii="Times New Roman" w:hAnsi="Times New Roman"/>
          <w:sz w:val="28"/>
          <w:szCs w:val="28"/>
          <w:lang w:eastAsia="ko-KR"/>
        </w:rPr>
        <w:tab/>
      </w:r>
      <w:r w:rsidRPr="00F10473">
        <w:rPr>
          <w:rFonts w:ascii="Times New Roman" w:hAnsi="Times New Roman"/>
          <w:sz w:val="28"/>
          <w:szCs w:val="28"/>
          <w:lang w:eastAsia="ko-KR"/>
        </w:rPr>
        <w:tab/>
      </w:r>
      <w:r w:rsidRPr="00F10473">
        <w:rPr>
          <w:rFonts w:ascii="Times New Roman" w:hAnsi="Times New Roman"/>
          <w:sz w:val="28"/>
          <w:szCs w:val="28"/>
          <w:lang w:eastAsia="ko-KR"/>
        </w:rPr>
        <w:tab/>
        <w:t xml:space="preserve">        </w:t>
      </w:r>
    </w:p>
    <w:p w:rsidR="003F61DA" w:rsidRPr="00F10473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F61DA" w:rsidRPr="00F10473" w:rsidRDefault="003F61DA" w:rsidP="007D6671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10473">
        <w:rPr>
          <w:rFonts w:ascii="Times New Roman" w:hAnsi="Times New Roman"/>
          <w:sz w:val="28"/>
          <w:szCs w:val="28"/>
        </w:rPr>
        <w:t>Рассмотрено и рекомендовано к печати заседанием кафедры  «</w:t>
      </w:r>
      <w:r w:rsidR="00750B17">
        <w:rPr>
          <w:rFonts w:ascii="Times New Roman" w:hAnsi="Times New Roman"/>
          <w:sz w:val="28"/>
          <w:szCs w:val="28"/>
          <w:lang w:val="kk-KZ"/>
        </w:rPr>
        <w:t>Э</w:t>
      </w:r>
      <w:r>
        <w:rPr>
          <w:rFonts w:ascii="Times New Roman" w:hAnsi="Times New Roman"/>
          <w:sz w:val="28"/>
          <w:szCs w:val="28"/>
        </w:rPr>
        <w:t>кономика</w:t>
      </w:r>
      <w:r w:rsidRPr="00F10473">
        <w:rPr>
          <w:rFonts w:ascii="Times New Roman" w:hAnsi="Times New Roman"/>
          <w:sz w:val="28"/>
          <w:szCs w:val="28"/>
        </w:rPr>
        <w:t xml:space="preserve">» (протокол № 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 w:rsidRPr="00F10473">
        <w:rPr>
          <w:rFonts w:ascii="Times New Roman" w:hAnsi="Times New Roman"/>
          <w:sz w:val="28"/>
          <w:szCs w:val="28"/>
        </w:rPr>
        <w:t>_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 w:rsidRPr="00F10473">
        <w:rPr>
          <w:rFonts w:ascii="Times New Roman" w:hAnsi="Times New Roman"/>
          <w:sz w:val="28"/>
          <w:szCs w:val="28"/>
        </w:rPr>
        <w:t>от «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 w:rsidR="007D6671" w:rsidRPr="00F10473">
        <w:rPr>
          <w:rFonts w:ascii="Times New Roman" w:hAnsi="Times New Roman"/>
          <w:sz w:val="28"/>
          <w:szCs w:val="28"/>
          <w:lang w:eastAsia="ko-KR"/>
        </w:rPr>
        <w:t>»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7D6671" w:rsidRPr="007D667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0473">
        <w:rPr>
          <w:rFonts w:ascii="Times New Roman" w:hAnsi="Times New Roman"/>
          <w:sz w:val="28"/>
          <w:szCs w:val="28"/>
        </w:rPr>
        <w:t xml:space="preserve">г), методической комиссией факультета «Экономика и финансы» (протокол № 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 w:rsidRPr="00F10473">
        <w:rPr>
          <w:rFonts w:ascii="Times New Roman" w:hAnsi="Times New Roman"/>
          <w:sz w:val="28"/>
          <w:szCs w:val="28"/>
        </w:rPr>
        <w:t>_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 w:rsidRPr="00F10473">
        <w:rPr>
          <w:rFonts w:ascii="Times New Roman" w:hAnsi="Times New Roman"/>
          <w:sz w:val="28"/>
          <w:szCs w:val="28"/>
        </w:rPr>
        <w:t>от «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 w:rsidRPr="00F10473">
        <w:rPr>
          <w:rFonts w:ascii="Times New Roman" w:hAnsi="Times New Roman"/>
          <w:sz w:val="28"/>
          <w:szCs w:val="28"/>
        </w:rPr>
        <w:t>_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 w:rsidRPr="00F10473">
        <w:rPr>
          <w:rFonts w:ascii="Times New Roman" w:hAnsi="Times New Roman"/>
          <w:sz w:val="28"/>
          <w:szCs w:val="28"/>
        </w:rPr>
        <w:t>»</w:t>
      </w:r>
      <w:r w:rsidR="007D6671" w:rsidRPr="007D6671">
        <w:rPr>
          <w:rFonts w:ascii="Times New Roman" w:hAnsi="Times New Roman"/>
          <w:sz w:val="28"/>
          <w:szCs w:val="28"/>
        </w:rPr>
        <w:t xml:space="preserve"> </w:t>
      </w:r>
      <w:r w:rsidRPr="00F10473">
        <w:rPr>
          <w:rFonts w:ascii="Times New Roman" w:hAnsi="Times New Roman"/>
          <w:sz w:val="28"/>
          <w:szCs w:val="28"/>
        </w:rPr>
        <w:t xml:space="preserve"> __ </w:t>
      </w:r>
      <w:r>
        <w:rPr>
          <w:rFonts w:ascii="Times New Roman" w:hAnsi="Times New Roman"/>
          <w:sz w:val="28"/>
          <w:szCs w:val="28"/>
        </w:rPr>
        <w:t>201</w:t>
      </w:r>
      <w:r w:rsidR="007D6671" w:rsidRPr="007D6671">
        <w:rPr>
          <w:rFonts w:ascii="Times New Roman" w:hAnsi="Times New Roman"/>
          <w:sz w:val="28"/>
          <w:szCs w:val="28"/>
        </w:rPr>
        <w:t>4</w:t>
      </w:r>
      <w:r w:rsidRPr="00F10473">
        <w:rPr>
          <w:rFonts w:ascii="Times New Roman" w:hAnsi="Times New Roman"/>
          <w:sz w:val="28"/>
          <w:szCs w:val="28"/>
        </w:rPr>
        <w:t>г.)</w:t>
      </w:r>
    </w:p>
    <w:p w:rsidR="003F61DA" w:rsidRPr="00F10473" w:rsidRDefault="003F61DA" w:rsidP="005D61EE">
      <w:pPr>
        <w:spacing w:after="0" w:line="240" w:lineRule="auto"/>
        <w:ind w:left="-426" w:right="283"/>
        <w:rPr>
          <w:rFonts w:ascii="Times New Roman" w:hAnsi="Times New Roman"/>
          <w:sz w:val="28"/>
          <w:szCs w:val="28"/>
        </w:rPr>
      </w:pPr>
    </w:p>
    <w:p w:rsidR="003F61DA" w:rsidRPr="00F10473" w:rsidRDefault="003F61DA" w:rsidP="005D61EE">
      <w:pPr>
        <w:spacing w:after="0" w:line="240" w:lineRule="auto"/>
        <w:ind w:left="-426" w:right="283"/>
        <w:rPr>
          <w:rFonts w:ascii="Times New Roman" w:hAnsi="Times New Roman"/>
          <w:sz w:val="28"/>
          <w:szCs w:val="28"/>
        </w:rPr>
      </w:pPr>
    </w:p>
    <w:p w:rsidR="003F61DA" w:rsidRPr="00F10473" w:rsidRDefault="003F61DA" w:rsidP="005D61EE">
      <w:pPr>
        <w:spacing w:after="0" w:line="240" w:lineRule="auto"/>
        <w:ind w:left="-426" w:right="283"/>
        <w:rPr>
          <w:rFonts w:ascii="Times New Roman" w:hAnsi="Times New Roman"/>
          <w:sz w:val="28"/>
          <w:szCs w:val="28"/>
          <w:lang w:eastAsia="ko-KR"/>
        </w:rPr>
      </w:pPr>
      <w:r w:rsidRPr="00F10473">
        <w:rPr>
          <w:rFonts w:ascii="Times New Roman" w:hAnsi="Times New Roman"/>
          <w:sz w:val="28"/>
          <w:szCs w:val="28"/>
          <w:lang w:eastAsia="ko-KR"/>
        </w:rPr>
        <w:t xml:space="preserve">Рекомендовано к изданию Учебно- Методическим советом ЮКГУ им. М.Ауезова,  протокол № </w:t>
      </w:r>
      <w:r w:rsidR="007D6671" w:rsidRPr="007D6671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F10473">
        <w:rPr>
          <w:rFonts w:ascii="Times New Roman" w:hAnsi="Times New Roman"/>
          <w:sz w:val="28"/>
          <w:szCs w:val="28"/>
          <w:lang w:eastAsia="ko-KR"/>
        </w:rPr>
        <w:t>__</w:t>
      </w:r>
      <w:r w:rsidR="007D6671" w:rsidRPr="007D6671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F10473">
        <w:rPr>
          <w:rFonts w:ascii="Times New Roman" w:hAnsi="Times New Roman"/>
          <w:sz w:val="28"/>
          <w:szCs w:val="28"/>
          <w:lang w:eastAsia="ko-KR"/>
        </w:rPr>
        <w:t>от «</w:t>
      </w:r>
      <w:r w:rsidR="007D6671" w:rsidRPr="007D6671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F10473">
        <w:rPr>
          <w:rFonts w:ascii="Times New Roman" w:hAnsi="Times New Roman"/>
          <w:sz w:val="28"/>
          <w:szCs w:val="28"/>
          <w:lang w:eastAsia="ko-KR"/>
        </w:rPr>
        <w:t>__</w:t>
      </w:r>
      <w:r w:rsidR="007D6671" w:rsidRPr="007D6671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F10473">
        <w:rPr>
          <w:rFonts w:ascii="Times New Roman" w:hAnsi="Times New Roman"/>
          <w:sz w:val="28"/>
          <w:szCs w:val="28"/>
          <w:lang w:eastAsia="ko-KR"/>
        </w:rPr>
        <w:t>»</w:t>
      </w:r>
      <w:r w:rsidR="007D6671" w:rsidRPr="007D6671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F10473">
        <w:rPr>
          <w:rFonts w:ascii="Times New Roman" w:hAnsi="Times New Roman"/>
          <w:sz w:val="28"/>
          <w:szCs w:val="28"/>
          <w:lang w:eastAsia="ko-KR"/>
        </w:rPr>
        <w:t xml:space="preserve"> __</w:t>
      </w:r>
      <w:r w:rsidR="007D6671" w:rsidRPr="007D6671">
        <w:rPr>
          <w:rFonts w:ascii="Times New Roman" w:hAnsi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/>
          <w:sz w:val="28"/>
          <w:szCs w:val="28"/>
          <w:lang w:eastAsia="ko-KR"/>
        </w:rPr>
        <w:t xml:space="preserve"> 201</w:t>
      </w:r>
      <w:r w:rsidR="007D6671" w:rsidRPr="007D6671">
        <w:rPr>
          <w:rFonts w:ascii="Times New Roman" w:hAnsi="Times New Roman"/>
          <w:sz w:val="28"/>
          <w:szCs w:val="28"/>
          <w:lang w:eastAsia="ko-KR"/>
        </w:rPr>
        <w:t>4</w:t>
      </w:r>
      <w:r w:rsidRPr="00F10473">
        <w:rPr>
          <w:rFonts w:ascii="Times New Roman" w:hAnsi="Times New Roman"/>
          <w:sz w:val="28"/>
          <w:szCs w:val="28"/>
          <w:lang w:eastAsia="ko-KR"/>
        </w:rPr>
        <w:t>г.</w:t>
      </w:r>
    </w:p>
    <w:p w:rsidR="003F61DA" w:rsidRPr="00F10473" w:rsidRDefault="003F61DA" w:rsidP="005D61EE">
      <w:pPr>
        <w:spacing w:after="0" w:line="240" w:lineRule="auto"/>
        <w:ind w:left="-426" w:right="283"/>
        <w:rPr>
          <w:rFonts w:ascii="Times New Roman" w:hAnsi="Times New Roman"/>
          <w:sz w:val="28"/>
          <w:szCs w:val="28"/>
          <w:lang w:eastAsia="ko-KR"/>
        </w:rPr>
      </w:pPr>
    </w:p>
    <w:p w:rsidR="003F61DA" w:rsidRPr="007D6671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5D61EE" w:rsidRDefault="005D61EE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 w:eastAsia="ko-KR"/>
        </w:rPr>
      </w:pPr>
    </w:p>
    <w:p w:rsidR="007D6671" w:rsidRDefault="007D6671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 w:eastAsia="ko-KR"/>
        </w:rPr>
      </w:pPr>
    </w:p>
    <w:p w:rsidR="007D6671" w:rsidRDefault="007D6671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 w:eastAsia="ko-KR"/>
        </w:rPr>
      </w:pPr>
    </w:p>
    <w:p w:rsidR="007D6671" w:rsidRDefault="007D6671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 w:eastAsia="ko-KR"/>
        </w:rPr>
      </w:pPr>
    </w:p>
    <w:p w:rsidR="007D6671" w:rsidRDefault="007D6671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 w:eastAsia="ko-KR"/>
        </w:rPr>
      </w:pPr>
    </w:p>
    <w:p w:rsidR="007D6671" w:rsidRDefault="007D6671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 w:eastAsia="ko-KR"/>
        </w:rPr>
      </w:pPr>
    </w:p>
    <w:p w:rsidR="007D6671" w:rsidRDefault="007D6671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 w:eastAsia="ko-KR"/>
        </w:rPr>
      </w:pPr>
    </w:p>
    <w:p w:rsidR="007D6671" w:rsidRDefault="007D6671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 w:eastAsia="ko-KR"/>
        </w:rPr>
      </w:pPr>
    </w:p>
    <w:p w:rsidR="007D6671" w:rsidRDefault="007D6671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 w:eastAsia="ko-KR"/>
        </w:rPr>
      </w:pPr>
    </w:p>
    <w:p w:rsidR="007D6671" w:rsidRPr="007D6671" w:rsidRDefault="007D6671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val="en-US" w:eastAsia="ko-KR"/>
        </w:rPr>
      </w:pPr>
    </w:p>
    <w:p w:rsidR="005D61EE" w:rsidRPr="007D6671" w:rsidRDefault="005D61EE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5D61EE" w:rsidRPr="007D6671" w:rsidRDefault="005D61EE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5D61EE" w:rsidRPr="007D6671" w:rsidRDefault="005D61EE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5D61EE" w:rsidRDefault="005D61EE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973696" w:rsidRPr="00973696" w:rsidRDefault="00973696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3F61DA" w:rsidRPr="00F10473" w:rsidRDefault="00F37B9D" w:rsidP="005D61EE">
      <w:pPr>
        <w:spacing w:after="0" w:line="240" w:lineRule="auto"/>
        <w:ind w:left="-426" w:right="283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30" style="position:absolute;left:0;text-align:left;margin-left:449.1pt;margin-top:24.65pt;width:41pt;height:16.75pt;z-index:251664384" stroked="f"/>
        </w:pict>
      </w:r>
      <w:r w:rsidR="003F61DA" w:rsidRPr="00F10473">
        <w:rPr>
          <w:rFonts w:ascii="Times New Roman" w:hAnsi="Times New Roman"/>
          <w:sz w:val="28"/>
          <w:szCs w:val="28"/>
          <w:lang w:eastAsia="ko-KR"/>
        </w:rPr>
        <w:t xml:space="preserve"> © Южно-Казахстанский государственны</w:t>
      </w:r>
      <w:r w:rsidR="003F61DA">
        <w:rPr>
          <w:rFonts w:ascii="Times New Roman" w:hAnsi="Times New Roman"/>
          <w:sz w:val="28"/>
          <w:szCs w:val="28"/>
          <w:lang w:eastAsia="ko-KR"/>
        </w:rPr>
        <w:t>й университет им.М.</w:t>
      </w:r>
      <w:r w:rsidR="00750B17">
        <w:rPr>
          <w:rFonts w:ascii="Times New Roman" w:hAnsi="Times New Roman"/>
          <w:sz w:val="28"/>
          <w:szCs w:val="28"/>
          <w:lang w:eastAsia="ko-KR"/>
        </w:rPr>
        <w:t>Ауезова, 201</w:t>
      </w:r>
      <w:r w:rsidR="007D6671" w:rsidRPr="007D6671">
        <w:rPr>
          <w:rFonts w:ascii="Times New Roman" w:hAnsi="Times New Roman"/>
          <w:sz w:val="28"/>
          <w:szCs w:val="28"/>
          <w:lang w:eastAsia="ko-KR"/>
        </w:rPr>
        <w:t>4</w:t>
      </w:r>
      <w:r w:rsidR="003F61DA" w:rsidRPr="00F10473">
        <w:rPr>
          <w:rFonts w:ascii="Times New Roman" w:hAnsi="Times New Roman"/>
          <w:sz w:val="28"/>
          <w:szCs w:val="28"/>
          <w:lang w:eastAsia="ko-KR"/>
        </w:rPr>
        <w:t>г.</w:t>
      </w:r>
    </w:p>
    <w:p w:rsidR="003F61DA" w:rsidRPr="00E13B9B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E13B9B">
        <w:rPr>
          <w:rFonts w:ascii="Times New Roman" w:hAnsi="Times New Roman"/>
          <w:b/>
          <w:sz w:val="28"/>
          <w:szCs w:val="28"/>
          <w:lang w:eastAsia="ko-KR"/>
        </w:rPr>
        <w:lastRenderedPageBreak/>
        <w:t>Содержание:</w:t>
      </w:r>
    </w:p>
    <w:p w:rsidR="003F61DA" w:rsidRPr="00E13B9B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E13B9B">
        <w:rPr>
          <w:rFonts w:ascii="Times New Roman" w:hAnsi="Times New Roman"/>
          <w:sz w:val="28"/>
          <w:szCs w:val="28"/>
          <w:lang w:eastAsia="ko-KR"/>
        </w:rPr>
        <w:t>Введение ……………………………………………</w:t>
      </w:r>
      <w:r w:rsidR="005D61EE">
        <w:rPr>
          <w:rFonts w:ascii="Times New Roman" w:hAnsi="Times New Roman"/>
          <w:sz w:val="28"/>
          <w:szCs w:val="28"/>
          <w:lang w:eastAsia="ko-KR"/>
        </w:rPr>
        <w:t>……</w:t>
      </w:r>
      <w:r w:rsidRPr="00E13B9B">
        <w:rPr>
          <w:rFonts w:ascii="Times New Roman" w:hAnsi="Times New Roman"/>
          <w:sz w:val="28"/>
          <w:szCs w:val="28"/>
          <w:lang w:eastAsia="ko-KR"/>
        </w:rPr>
        <w:t>…………………………</w:t>
      </w:r>
      <w:r w:rsidR="00E13B9B">
        <w:rPr>
          <w:rFonts w:ascii="Times New Roman" w:hAnsi="Times New Roman"/>
          <w:sz w:val="28"/>
          <w:szCs w:val="28"/>
          <w:lang w:val="kk-KZ" w:eastAsia="ko-KR"/>
        </w:rPr>
        <w:t>6</w:t>
      </w:r>
    </w:p>
    <w:p w:rsidR="003F61DA" w:rsidRPr="00E13B9B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>Тема 1. Понятие, роль и классификация инфраструктуры в развитии рыночных отношений…………………………………….…………………</w:t>
      </w:r>
      <w:r w:rsidR="005D61EE">
        <w:rPr>
          <w:rFonts w:ascii="Times New Roman" w:hAnsi="Times New Roman"/>
          <w:sz w:val="28"/>
          <w:szCs w:val="28"/>
        </w:rPr>
        <w:t>………………..</w:t>
      </w:r>
      <w:r w:rsidRPr="00E13B9B">
        <w:rPr>
          <w:rFonts w:ascii="Times New Roman" w:hAnsi="Times New Roman"/>
          <w:sz w:val="28"/>
          <w:szCs w:val="28"/>
        </w:rPr>
        <w:t>..</w:t>
      </w:r>
      <w:r w:rsidR="005D61EE">
        <w:rPr>
          <w:rFonts w:ascii="Times New Roman" w:hAnsi="Times New Roman"/>
          <w:sz w:val="28"/>
          <w:szCs w:val="28"/>
        </w:rPr>
        <w:t>.</w:t>
      </w:r>
      <w:r w:rsidR="00E13B9B">
        <w:rPr>
          <w:rFonts w:ascii="Times New Roman" w:hAnsi="Times New Roman"/>
          <w:sz w:val="28"/>
          <w:szCs w:val="28"/>
          <w:lang w:val="kk-KZ"/>
        </w:rPr>
        <w:t>7</w:t>
      </w:r>
    </w:p>
    <w:p w:rsidR="003F61DA" w:rsidRPr="00E13B9B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>Тема 2. Условия равновесия спроса и предложения на сельскохозяйственную продукцию…………………………………………..</w:t>
      </w:r>
      <w:r w:rsidR="00E13B9B">
        <w:rPr>
          <w:rFonts w:ascii="Times New Roman" w:hAnsi="Times New Roman"/>
          <w:sz w:val="28"/>
          <w:szCs w:val="28"/>
          <w:lang w:val="kk-KZ"/>
        </w:rPr>
        <w:t>..............................</w:t>
      </w:r>
      <w:r w:rsidR="005D61EE">
        <w:rPr>
          <w:rFonts w:ascii="Times New Roman" w:hAnsi="Times New Roman"/>
          <w:sz w:val="28"/>
          <w:szCs w:val="28"/>
          <w:lang w:val="kk-KZ"/>
        </w:rPr>
        <w:t>........</w:t>
      </w:r>
      <w:r w:rsidR="00E13B9B">
        <w:rPr>
          <w:rFonts w:ascii="Times New Roman" w:hAnsi="Times New Roman"/>
          <w:sz w:val="28"/>
          <w:szCs w:val="28"/>
          <w:lang w:val="kk-KZ"/>
        </w:rPr>
        <w:t>..........7</w:t>
      </w:r>
    </w:p>
    <w:p w:rsidR="003F61DA" w:rsidRPr="00E13B9B" w:rsidRDefault="003F61DA" w:rsidP="005D61EE">
      <w:pPr>
        <w:tabs>
          <w:tab w:val="left" w:pos="284"/>
          <w:tab w:val="left" w:pos="426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>Тема 3. Преимущество рыночной экономики перед командно-административными метода</w:t>
      </w:r>
      <w:r w:rsidR="00E13B9B">
        <w:rPr>
          <w:rFonts w:ascii="Times New Roman" w:hAnsi="Times New Roman"/>
          <w:sz w:val="28"/>
          <w:szCs w:val="28"/>
        </w:rPr>
        <w:t>ми управления экономикой…………</w:t>
      </w:r>
      <w:r w:rsidR="005D61EE">
        <w:rPr>
          <w:rFonts w:ascii="Times New Roman" w:hAnsi="Times New Roman"/>
          <w:sz w:val="28"/>
          <w:szCs w:val="28"/>
        </w:rPr>
        <w:t>……</w:t>
      </w:r>
      <w:r w:rsidR="00E13B9B">
        <w:rPr>
          <w:rFonts w:ascii="Times New Roman" w:hAnsi="Times New Roman"/>
          <w:sz w:val="28"/>
          <w:szCs w:val="28"/>
        </w:rPr>
        <w:t>………</w:t>
      </w:r>
      <w:r w:rsidR="005D61EE">
        <w:rPr>
          <w:rFonts w:ascii="Times New Roman" w:hAnsi="Times New Roman"/>
          <w:sz w:val="28"/>
          <w:szCs w:val="28"/>
        </w:rPr>
        <w:t>.</w:t>
      </w:r>
      <w:r w:rsidR="00E13B9B">
        <w:rPr>
          <w:rFonts w:ascii="Times New Roman" w:hAnsi="Times New Roman"/>
          <w:sz w:val="28"/>
          <w:szCs w:val="28"/>
          <w:lang w:val="kk-KZ"/>
        </w:rPr>
        <w:t>7</w:t>
      </w:r>
    </w:p>
    <w:p w:rsidR="003F61DA" w:rsidRPr="00E13B9B" w:rsidRDefault="003F61DA" w:rsidP="005D61EE">
      <w:pPr>
        <w:spacing w:after="0" w:line="240" w:lineRule="auto"/>
        <w:ind w:left="-426" w:right="283"/>
        <w:rPr>
          <w:rFonts w:ascii="Times New Roman" w:hAnsi="Times New Roman"/>
          <w:sz w:val="28"/>
          <w:szCs w:val="28"/>
        </w:rPr>
      </w:pPr>
      <w:r w:rsidRPr="00E13B9B">
        <w:rPr>
          <w:rFonts w:ascii="Times New Roman" w:hAnsi="Times New Roman"/>
          <w:sz w:val="28"/>
          <w:szCs w:val="28"/>
        </w:rPr>
        <w:t>Тема 4. Основные направления земельно</w:t>
      </w:r>
      <w:r w:rsidR="00E13B9B">
        <w:rPr>
          <w:rFonts w:ascii="Times New Roman" w:hAnsi="Times New Roman"/>
          <w:sz w:val="28"/>
          <w:szCs w:val="28"/>
        </w:rPr>
        <w:t>й  реформы……………</w:t>
      </w:r>
      <w:r w:rsidR="005D61EE">
        <w:rPr>
          <w:rFonts w:ascii="Times New Roman" w:hAnsi="Times New Roman"/>
          <w:sz w:val="28"/>
          <w:szCs w:val="28"/>
        </w:rPr>
        <w:t>…….</w:t>
      </w:r>
      <w:r w:rsidR="00E13B9B">
        <w:rPr>
          <w:rFonts w:ascii="Times New Roman" w:hAnsi="Times New Roman"/>
          <w:sz w:val="28"/>
          <w:szCs w:val="28"/>
        </w:rPr>
        <w:t>… ... …</w:t>
      </w:r>
      <w:r w:rsidR="005D61EE">
        <w:rPr>
          <w:rFonts w:ascii="Times New Roman" w:hAnsi="Times New Roman"/>
          <w:sz w:val="28"/>
          <w:szCs w:val="28"/>
        </w:rPr>
        <w:t>.</w:t>
      </w:r>
      <w:r w:rsidR="00E13B9B">
        <w:rPr>
          <w:rFonts w:ascii="Times New Roman" w:hAnsi="Times New Roman"/>
          <w:sz w:val="28"/>
          <w:szCs w:val="28"/>
          <w:lang w:val="kk-KZ"/>
        </w:rPr>
        <w:t>7</w:t>
      </w:r>
      <w:r w:rsidRPr="00E13B9B">
        <w:rPr>
          <w:rFonts w:ascii="Times New Roman" w:hAnsi="Times New Roman"/>
          <w:sz w:val="28"/>
          <w:szCs w:val="28"/>
        </w:rPr>
        <w:t xml:space="preserve"> </w:t>
      </w:r>
    </w:p>
    <w:p w:rsidR="003F61DA" w:rsidRPr="00E13B9B" w:rsidRDefault="003F61DA" w:rsidP="005D61EE">
      <w:pPr>
        <w:spacing w:after="0" w:line="240" w:lineRule="auto"/>
        <w:ind w:left="-426" w:right="283"/>
        <w:rPr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>Тема 5.Экономическая оценка земли………………………………</w:t>
      </w:r>
      <w:r w:rsidR="005D61EE">
        <w:rPr>
          <w:rFonts w:ascii="Times New Roman" w:hAnsi="Times New Roman"/>
          <w:sz w:val="28"/>
          <w:szCs w:val="28"/>
        </w:rPr>
        <w:t>……</w:t>
      </w:r>
      <w:r w:rsidRPr="00E13B9B">
        <w:rPr>
          <w:rFonts w:ascii="Times New Roman" w:hAnsi="Times New Roman"/>
          <w:sz w:val="28"/>
          <w:szCs w:val="28"/>
        </w:rPr>
        <w:t>………</w:t>
      </w:r>
      <w:r w:rsidR="005D61EE">
        <w:rPr>
          <w:rFonts w:ascii="Times New Roman" w:hAnsi="Times New Roman"/>
          <w:sz w:val="28"/>
          <w:szCs w:val="28"/>
        </w:rPr>
        <w:t>..</w:t>
      </w:r>
      <w:r w:rsidR="00E13B9B">
        <w:rPr>
          <w:rFonts w:ascii="Times New Roman" w:hAnsi="Times New Roman"/>
          <w:sz w:val="28"/>
          <w:szCs w:val="28"/>
          <w:lang w:val="kk-KZ"/>
        </w:rPr>
        <w:t>8</w:t>
      </w:r>
    </w:p>
    <w:p w:rsidR="003F61DA" w:rsidRPr="0000567F" w:rsidRDefault="003F61DA" w:rsidP="005D61EE">
      <w:pPr>
        <w:tabs>
          <w:tab w:val="left" w:pos="851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>Тема</w:t>
      </w:r>
      <w:r w:rsidR="0000567F">
        <w:rPr>
          <w:rFonts w:ascii="Times New Roman" w:hAnsi="Times New Roman"/>
          <w:sz w:val="28"/>
          <w:szCs w:val="28"/>
          <w:lang w:val="kk-KZ"/>
        </w:rPr>
        <w:t>6</w:t>
      </w:r>
      <w:r w:rsidRPr="00E13B9B">
        <w:rPr>
          <w:rFonts w:ascii="Times New Roman" w:hAnsi="Times New Roman"/>
          <w:sz w:val="28"/>
          <w:szCs w:val="28"/>
        </w:rPr>
        <w:t>.Размеры и структура энергетических ресурсов……………………………</w:t>
      </w:r>
      <w:r w:rsidR="0000567F">
        <w:rPr>
          <w:rFonts w:ascii="Times New Roman" w:hAnsi="Times New Roman"/>
          <w:sz w:val="28"/>
          <w:szCs w:val="28"/>
        </w:rPr>
        <w:t>…………………………………</w:t>
      </w:r>
      <w:r w:rsidR="005D61EE">
        <w:rPr>
          <w:rFonts w:ascii="Times New Roman" w:hAnsi="Times New Roman"/>
          <w:sz w:val="28"/>
          <w:szCs w:val="28"/>
        </w:rPr>
        <w:t>……</w:t>
      </w:r>
      <w:r w:rsidR="0000567F">
        <w:rPr>
          <w:rFonts w:ascii="Times New Roman" w:hAnsi="Times New Roman"/>
          <w:sz w:val="28"/>
          <w:szCs w:val="28"/>
        </w:rPr>
        <w:t>………</w:t>
      </w:r>
      <w:r w:rsidR="005D61EE">
        <w:rPr>
          <w:rFonts w:ascii="Times New Roman" w:hAnsi="Times New Roman"/>
          <w:sz w:val="28"/>
          <w:szCs w:val="28"/>
        </w:rPr>
        <w:t>..</w:t>
      </w:r>
      <w:r w:rsidR="0000567F">
        <w:rPr>
          <w:rFonts w:ascii="Times New Roman" w:hAnsi="Times New Roman"/>
          <w:sz w:val="28"/>
          <w:szCs w:val="28"/>
          <w:lang w:val="kk-KZ"/>
        </w:rPr>
        <w:t>8</w:t>
      </w:r>
    </w:p>
    <w:p w:rsidR="003F61DA" w:rsidRPr="0000567F" w:rsidRDefault="003F61DA" w:rsidP="005D61EE">
      <w:pPr>
        <w:spacing w:after="0" w:line="240" w:lineRule="auto"/>
        <w:ind w:left="-426" w:right="283"/>
        <w:rPr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 xml:space="preserve">Тема </w:t>
      </w:r>
      <w:r w:rsidR="0000567F">
        <w:rPr>
          <w:rFonts w:ascii="Times New Roman" w:hAnsi="Times New Roman"/>
          <w:sz w:val="28"/>
          <w:szCs w:val="28"/>
          <w:lang w:val="kk-KZ"/>
        </w:rPr>
        <w:t>7</w:t>
      </w:r>
      <w:r w:rsidRPr="00E13B9B">
        <w:rPr>
          <w:rFonts w:ascii="Times New Roman" w:hAnsi="Times New Roman"/>
          <w:sz w:val="28"/>
          <w:szCs w:val="28"/>
        </w:rPr>
        <w:t>: Рынок труда……………………………………………</w:t>
      </w:r>
      <w:r w:rsidR="005D61EE">
        <w:rPr>
          <w:rFonts w:ascii="Times New Roman" w:hAnsi="Times New Roman"/>
          <w:sz w:val="28"/>
          <w:szCs w:val="28"/>
        </w:rPr>
        <w:t>……….</w:t>
      </w:r>
      <w:r w:rsidRPr="00E13B9B">
        <w:rPr>
          <w:rFonts w:ascii="Times New Roman" w:hAnsi="Times New Roman"/>
          <w:sz w:val="28"/>
          <w:szCs w:val="28"/>
        </w:rPr>
        <w:t>………</w:t>
      </w:r>
      <w:r w:rsidR="0000567F">
        <w:rPr>
          <w:rFonts w:ascii="Times New Roman" w:hAnsi="Times New Roman"/>
          <w:sz w:val="28"/>
          <w:szCs w:val="28"/>
          <w:lang w:val="kk-KZ"/>
        </w:rPr>
        <w:t>....</w:t>
      </w:r>
      <w:r w:rsidR="005D61EE">
        <w:rPr>
          <w:rFonts w:ascii="Times New Roman" w:hAnsi="Times New Roman"/>
          <w:sz w:val="28"/>
          <w:szCs w:val="28"/>
          <w:lang w:val="kk-KZ"/>
        </w:rPr>
        <w:t>.</w:t>
      </w:r>
      <w:r w:rsidR="0000567F">
        <w:rPr>
          <w:rFonts w:ascii="Times New Roman" w:hAnsi="Times New Roman"/>
          <w:sz w:val="28"/>
          <w:szCs w:val="28"/>
          <w:lang w:val="kk-KZ"/>
        </w:rPr>
        <w:t>8</w:t>
      </w:r>
    </w:p>
    <w:p w:rsidR="003F61DA" w:rsidRPr="0000567F" w:rsidRDefault="003F61DA" w:rsidP="005D61EE">
      <w:pPr>
        <w:spacing w:after="0" w:line="240" w:lineRule="auto"/>
        <w:ind w:left="-426" w:right="283"/>
        <w:rPr>
          <w:rFonts w:ascii="Times New Roman" w:hAnsi="Times New Roman"/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 xml:space="preserve">Тема </w:t>
      </w:r>
      <w:r w:rsidR="0000567F">
        <w:rPr>
          <w:rFonts w:ascii="Times New Roman" w:hAnsi="Times New Roman"/>
          <w:sz w:val="28"/>
          <w:szCs w:val="28"/>
          <w:lang w:val="kk-KZ"/>
        </w:rPr>
        <w:t>8</w:t>
      </w:r>
      <w:r w:rsidRPr="00E13B9B">
        <w:rPr>
          <w:rFonts w:ascii="Times New Roman" w:hAnsi="Times New Roman"/>
          <w:sz w:val="28"/>
          <w:szCs w:val="28"/>
        </w:rPr>
        <w:t>:Законодательные акты в РК об инвестициях………………</w:t>
      </w:r>
      <w:r w:rsidR="005D61EE">
        <w:rPr>
          <w:rFonts w:ascii="Times New Roman" w:hAnsi="Times New Roman"/>
          <w:sz w:val="28"/>
          <w:szCs w:val="28"/>
        </w:rPr>
        <w:t>………</w:t>
      </w:r>
      <w:r w:rsidRPr="00E13B9B">
        <w:rPr>
          <w:rFonts w:ascii="Times New Roman" w:hAnsi="Times New Roman"/>
          <w:sz w:val="28"/>
          <w:szCs w:val="28"/>
        </w:rPr>
        <w:t>…...</w:t>
      </w:r>
      <w:r w:rsidR="005D61EE">
        <w:rPr>
          <w:rFonts w:ascii="Times New Roman" w:hAnsi="Times New Roman"/>
          <w:sz w:val="28"/>
          <w:szCs w:val="28"/>
        </w:rPr>
        <w:t>..</w:t>
      </w:r>
      <w:r w:rsidR="0000567F">
        <w:rPr>
          <w:rFonts w:ascii="Times New Roman" w:hAnsi="Times New Roman"/>
          <w:sz w:val="28"/>
          <w:szCs w:val="28"/>
          <w:lang w:val="kk-KZ"/>
        </w:rPr>
        <w:t>8</w:t>
      </w:r>
    </w:p>
    <w:p w:rsidR="003F61DA" w:rsidRPr="0000567F" w:rsidRDefault="0000567F" w:rsidP="005D61EE">
      <w:pPr>
        <w:spacing w:after="0" w:line="240" w:lineRule="auto"/>
        <w:ind w:left="-426" w:right="283"/>
        <w:jc w:val="both"/>
        <w:rPr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Тема</w:t>
      </w:r>
      <w:r>
        <w:rPr>
          <w:rFonts w:ascii="Times New Roman" w:hAnsi="Times New Roman"/>
          <w:sz w:val="28"/>
          <w:szCs w:val="28"/>
          <w:lang w:val="kk-KZ"/>
        </w:rPr>
        <w:t>9</w:t>
      </w:r>
      <w:r w:rsidR="003F61DA" w:rsidRPr="00E13B9B">
        <w:rPr>
          <w:rFonts w:ascii="Times New Roman" w:hAnsi="Times New Roman"/>
          <w:sz w:val="28"/>
          <w:szCs w:val="28"/>
        </w:rPr>
        <w:t>:Современная концепция и приоритетные направления интенсификации АПК……………………………………………………</w:t>
      </w:r>
      <w:r w:rsidR="005D61EE">
        <w:rPr>
          <w:rFonts w:ascii="Times New Roman" w:hAnsi="Times New Roman"/>
          <w:sz w:val="28"/>
          <w:szCs w:val="28"/>
        </w:rPr>
        <w:t>……………………….</w:t>
      </w:r>
      <w:r w:rsidR="003F61DA" w:rsidRPr="00E13B9B">
        <w:rPr>
          <w:rFonts w:ascii="Times New Roman" w:hAnsi="Times New Roman"/>
          <w:sz w:val="28"/>
          <w:szCs w:val="28"/>
        </w:rPr>
        <w:t>…</w:t>
      </w:r>
      <w:r w:rsidR="005D61EE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  <w:lang w:val="kk-KZ"/>
        </w:rPr>
        <w:t>8</w:t>
      </w:r>
    </w:p>
    <w:p w:rsidR="003F61DA" w:rsidRPr="0000567F" w:rsidRDefault="003F61DA" w:rsidP="005D61EE">
      <w:pPr>
        <w:spacing w:after="0" w:line="240" w:lineRule="auto"/>
        <w:ind w:left="-426" w:right="283"/>
        <w:rPr>
          <w:rFonts w:ascii="Times New Roman" w:hAnsi="Times New Roman"/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>Тема 1</w:t>
      </w:r>
      <w:r w:rsidR="0000567F">
        <w:rPr>
          <w:rFonts w:ascii="Times New Roman" w:hAnsi="Times New Roman"/>
          <w:sz w:val="28"/>
          <w:szCs w:val="28"/>
          <w:lang w:val="kk-KZ"/>
        </w:rPr>
        <w:t>0</w:t>
      </w:r>
      <w:r w:rsidRPr="00E13B9B">
        <w:rPr>
          <w:rFonts w:ascii="Times New Roman" w:hAnsi="Times New Roman"/>
          <w:sz w:val="28"/>
          <w:szCs w:val="28"/>
        </w:rPr>
        <w:t>:Зональные системы ведения сельского хозяйства</w:t>
      </w:r>
      <w:r w:rsidR="0000567F">
        <w:rPr>
          <w:rFonts w:ascii="Times New Roman" w:hAnsi="Times New Roman"/>
          <w:sz w:val="28"/>
          <w:szCs w:val="28"/>
        </w:rPr>
        <w:t>………………</w:t>
      </w:r>
      <w:r w:rsidR="005D61EE">
        <w:rPr>
          <w:rFonts w:ascii="Times New Roman" w:hAnsi="Times New Roman"/>
          <w:sz w:val="28"/>
          <w:szCs w:val="28"/>
        </w:rPr>
        <w:t>……...</w:t>
      </w:r>
      <w:r w:rsidR="0000567F">
        <w:rPr>
          <w:rFonts w:ascii="Times New Roman" w:hAnsi="Times New Roman"/>
          <w:sz w:val="28"/>
          <w:szCs w:val="28"/>
          <w:lang w:val="kk-KZ"/>
        </w:rPr>
        <w:t>9</w:t>
      </w:r>
    </w:p>
    <w:p w:rsidR="003F61DA" w:rsidRPr="0000567F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 xml:space="preserve">Тема </w:t>
      </w:r>
      <w:r w:rsidR="0000567F">
        <w:rPr>
          <w:rFonts w:ascii="Times New Roman" w:hAnsi="Times New Roman"/>
          <w:sz w:val="28"/>
          <w:szCs w:val="28"/>
          <w:lang w:val="kk-KZ"/>
        </w:rPr>
        <w:t>1</w:t>
      </w:r>
      <w:r w:rsidRPr="00E13B9B">
        <w:rPr>
          <w:rFonts w:ascii="Times New Roman" w:hAnsi="Times New Roman"/>
          <w:sz w:val="28"/>
          <w:szCs w:val="28"/>
        </w:rPr>
        <w:t>1:Ускорение социально-экономического развития сельского хозяйства и программы Правительства РК…………………………………</w:t>
      </w:r>
      <w:r w:rsidR="0000567F">
        <w:rPr>
          <w:rFonts w:ascii="Times New Roman" w:hAnsi="Times New Roman"/>
          <w:sz w:val="28"/>
          <w:szCs w:val="28"/>
          <w:lang w:val="kk-KZ"/>
        </w:rPr>
        <w:t>.................</w:t>
      </w:r>
      <w:r w:rsidR="005D61EE">
        <w:rPr>
          <w:rFonts w:ascii="Times New Roman" w:hAnsi="Times New Roman"/>
          <w:sz w:val="28"/>
          <w:szCs w:val="28"/>
          <w:lang w:val="kk-KZ"/>
        </w:rPr>
        <w:t>.............</w:t>
      </w:r>
      <w:r w:rsidR="0000567F">
        <w:rPr>
          <w:rFonts w:ascii="Times New Roman" w:hAnsi="Times New Roman"/>
          <w:sz w:val="28"/>
          <w:szCs w:val="28"/>
          <w:lang w:val="kk-KZ"/>
        </w:rPr>
        <w:t>9</w:t>
      </w:r>
    </w:p>
    <w:p w:rsidR="003F61DA" w:rsidRPr="0000567F" w:rsidRDefault="0000567F" w:rsidP="005D61EE">
      <w:pPr>
        <w:spacing w:after="0" w:line="240" w:lineRule="auto"/>
        <w:ind w:left="-426" w:right="28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  <w:lang w:val="kk-KZ"/>
        </w:rPr>
        <w:t>12</w:t>
      </w:r>
      <w:r w:rsidR="003F61DA" w:rsidRPr="00E13B9B">
        <w:rPr>
          <w:rFonts w:ascii="Times New Roman" w:hAnsi="Times New Roman"/>
          <w:sz w:val="28"/>
          <w:szCs w:val="28"/>
        </w:rPr>
        <w:t>:Развитие инициативы самостоятельности, предприимчивости при реализации сельскохозяйственной продукции……………………………</w:t>
      </w:r>
      <w:r w:rsidR="005D61EE">
        <w:rPr>
          <w:rFonts w:ascii="Times New Roman" w:hAnsi="Times New Roman"/>
          <w:sz w:val="28"/>
          <w:szCs w:val="28"/>
        </w:rPr>
        <w:t>……...</w:t>
      </w:r>
      <w:r>
        <w:rPr>
          <w:rFonts w:ascii="Times New Roman" w:hAnsi="Times New Roman"/>
          <w:sz w:val="28"/>
          <w:szCs w:val="28"/>
          <w:lang w:val="kk-KZ"/>
        </w:rPr>
        <w:t>9</w:t>
      </w:r>
    </w:p>
    <w:p w:rsidR="003F61DA" w:rsidRPr="0000567F" w:rsidRDefault="0000567F" w:rsidP="005D61EE">
      <w:pPr>
        <w:spacing w:after="0" w:line="240" w:lineRule="auto"/>
        <w:ind w:left="-426" w:right="283"/>
        <w:rPr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  <w:lang w:val="kk-KZ"/>
        </w:rPr>
        <w:t>13</w:t>
      </w:r>
      <w:r w:rsidR="003F61DA" w:rsidRPr="00E13B9B">
        <w:rPr>
          <w:rFonts w:ascii="Times New Roman" w:hAnsi="Times New Roman"/>
          <w:sz w:val="28"/>
          <w:szCs w:val="28"/>
        </w:rPr>
        <w:t>:Формы интеграции в сельском хозяйстве…………………………</w:t>
      </w:r>
      <w:r w:rsidR="005D61EE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  <w:lang w:val="kk-KZ"/>
        </w:rPr>
        <w:t>9</w:t>
      </w:r>
    </w:p>
    <w:p w:rsidR="003F61DA" w:rsidRPr="0000567F" w:rsidRDefault="003F61DA" w:rsidP="005D61EE">
      <w:pPr>
        <w:spacing w:after="0" w:line="240" w:lineRule="auto"/>
        <w:ind w:left="-426" w:right="283"/>
        <w:rPr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 xml:space="preserve">Тема </w:t>
      </w:r>
      <w:r w:rsidR="0000567F">
        <w:rPr>
          <w:rFonts w:ascii="Times New Roman" w:hAnsi="Times New Roman"/>
          <w:sz w:val="28"/>
          <w:szCs w:val="28"/>
          <w:lang w:val="kk-KZ"/>
        </w:rPr>
        <w:t>14</w:t>
      </w:r>
      <w:r w:rsidRPr="00E13B9B">
        <w:rPr>
          <w:rFonts w:ascii="Times New Roman" w:hAnsi="Times New Roman"/>
          <w:sz w:val="28"/>
          <w:szCs w:val="28"/>
        </w:rPr>
        <w:t>:Принципы формирования рыночных цен………………………</w:t>
      </w:r>
      <w:r w:rsidR="0000567F">
        <w:rPr>
          <w:rFonts w:ascii="Times New Roman" w:hAnsi="Times New Roman"/>
          <w:sz w:val="28"/>
          <w:szCs w:val="28"/>
          <w:lang w:val="kk-KZ"/>
        </w:rPr>
        <w:t>..</w:t>
      </w:r>
      <w:r w:rsidR="005D61EE">
        <w:rPr>
          <w:rFonts w:ascii="Times New Roman" w:hAnsi="Times New Roman"/>
          <w:sz w:val="28"/>
          <w:szCs w:val="28"/>
          <w:lang w:val="kk-KZ"/>
        </w:rPr>
        <w:t>........</w:t>
      </w:r>
      <w:r w:rsidR="0000567F">
        <w:rPr>
          <w:rFonts w:ascii="Times New Roman" w:hAnsi="Times New Roman"/>
          <w:sz w:val="28"/>
          <w:szCs w:val="28"/>
          <w:lang w:val="kk-KZ"/>
        </w:rPr>
        <w:t>10</w:t>
      </w:r>
    </w:p>
    <w:p w:rsidR="003F61DA" w:rsidRPr="0000567F" w:rsidRDefault="0000567F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  <w:lang w:val="kk-KZ"/>
        </w:rPr>
        <w:t>15</w:t>
      </w:r>
      <w:r w:rsidR="003F61DA" w:rsidRPr="00E13B9B">
        <w:rPr>
          <w:rFonts w:ascii="Times New Roman" w:hAnsi="Times New Roman"/>
          <w:sz w:val="28"/>
          <w:szCs w:val="28"/>
        </w:rPr>
        <w:t>:Элементы внешней среды</w:t>
      </w:r>
      <w:r>
        <w:rPr>
          <w:rFonts w:ascii="Times New Roman" w:hAnsi="Times New Roman"/>
          <w:sz w:val="28"/>
          <w:szCs w:val="28"/>
        </w:rPr>
        <w:t>………………………………………</w:t>
      </w:r>
      <w:r w:rsidR="005D61EE">
        <w:rPr>
          <w:rFonts w:ascii="Times New Roman" w:hAnsi="Times New Roman"/>
          <w:sz w:val="28"/>
          <w:szCs w:val="28"/>
        </w:rPr>
        <w:t>….</w:t>
      </w:r>
      <w:r>
        <w:rPr>
          <w:rFonts w:ascii="Times New Roman" w:hAnsi="Times New Roman"/>
          <w:sz w:val="28"/>
          <w:szCs w:val="28"/>
        </w:rPr>
        <w:t>…</w:t>
      </w:r>
      <w:r w:rsidR="005D61E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  <w:lang w:val="kk-KZ"/>
        </w:rPr>
        <w:t>10</w:t>
      </w:r>
    </w:p>
    <w:p w:rsidR="003F61DA" w:rsidRPr="0000567F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 xml:space="preserve">Тема </w:t>
      </w:r>
      <w:r w:rsidR="0000567F">
        <w:rPr>
          <w:rFonts w:ascii="Times New Roman" w:hAnsi="Times New Roman"/>
          <w:sz w:val="28"/>
          <w:szCs w:val="28"/>
          <w:lang w:val="kk-KZ"/>
        </w:rPr>
        <w:t>16</w:t>
      </w:r>
      <w:r w:rsidRPr="00E13B9B">
        <w:rPr>
          <w:rFonts w:ascii="Times New Roman" w:hAnsi="Times New Roman"/>
          <w:sz w:val="28"/>
          <w:szCs w:val="28"/>
        </w:rPr>
        <w:t>:Информационно-управляющие системы в планировании и контроле……………………………………………………………………</w:t>
      </w:r>
      <w:r w:rsidR="005D61EE">
        <w:rPr>
          <w:rFonts w:ascii="Times New Roman" w:hAnsi="Times New Roman"/>
          <w:sz w:val="28"/>
          <w:szCs w:val="28"/>
        </w:rPr>
        <w:t>…....</w:t>
      </w:r>
      <w:r w:rsidRPr="00E13B9B">
        <w:rPr>
          <w:rFonts w:ascii="Times New Roman" w:hAnsi="Times New Roman"/>
          <w:sz w:val="28"/>
          <w:szCs w:val="28"/>
        </w:rPr>
        <w:t>…</w:t>
      </w:r>
      <w:r w:rsidR="0000567F">
        <w:rPr>
          <w:rFonts w:ascii="Times New Roman" w:hAnsi="Times New Roman"/>
          <w:sz w:val="28"/>
          <w:szCs w:val="28"/>
          <w:lang w:val="kk-KZ"/>
        </w:rPr>
        <w:t>11</w:t>
      </w:r>
    </w:p>
    <w:p w:rsidR="003F61DA" w:rsidRPr="0000567F" w:rsidRDefault="0000567F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  <w:lang w:val="kk-KZ"/>
        </w:rPr>
        <w:t>17</w:t>
      </w:r>
      <w:r w:rsidR="003F61DA" w:rsidRPr="00E13B9B">
        <w:rPr>
          <w:rFonts w:ascii="Times New Roman" w:hAnsi="Times New Roman"/>
          <w:sz w:val="28"/>
          <w:szCs w:val="28"/>
        </w:rPr>
        <w:t>:Факторы, влияющие на процесс принятия управленческих решений……………………………………………………………………</w:t>
      </w:r>
      <w:r w:rsidR="005D61EE">
        <w:rPr>
          <w:rFonts w:ascii="Times New Roman" w:hAnsi="Times New Roman"/>
          <w:sz w:val="28"/>
          <w:szCs w:val="28"/>
        </w:rPr>
        <w:t>….</w:t>
      </w:r>
      <w:r w:rsidR="003F61DA" w:rsidRPr="00E13B9B">
        <w:rPr>
          <w:rFonts w:ascii="Times New Roman" w:hAnsi="Times New Roman"/>
          <w:sz w:val="28"/>
          <w:szCs w:val="28"/>
        </w:rPr>
        <w:t>…</w:t>
      </w:r>
      <w:r w:rsidR="005D61E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  <w:lang w:val="kk-KZ"/>
        </w:rPr>
        <w:t>12</w:t>
      </w:r>
    </w:p>
    <w:p w:rsidR="003F61DA" w:rsidRPr="0000567F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 xml:space="preserve">Тема </w:t>
      </w:r>
      <w:r w:rsidR="0000567F">
        <w:rPr>
          <w:rFonts w:ascii="Times New Roman" w:hAnsi="Times New Roman"/>
          <w:sz w:val="28"/>
          <w:szCs w:val="28"/>
          <w:lang w:val="kk-KZ"/>
        </w:rPr>
        <w:t>18</w:t>
      </w:r>
      <w:r w:rsidRPr="00E13B9B">
        <w:rPr>
          <w:rFonts w:ascii="Times New Roman" w:hAnsi="Times New Roman"/>
          <w:sz w:val="28"/>
          <w:szCs w:val="28"/>
        </w:rPr>
        <w:t>:Управление производством………………………………………</w:t>
      </w:r>
      <w:r w:rsidR="005D61EE">
        <w:rPr>
          <w:rFonts w:ascii="Times New Roman" w:hAnsi="Times New Roman"/>
          <w:sz w:val="28"/>
          <w:szCs w:val="28"/>
        </w:rPr>
        <w:t>…….1</w:t>
      </w:r>
      <w:r w:rsidR="0000567F">
        <w:rPr>
          <w:rFonts w:ascii="Times New Roman" w:hAnsi="Times New Roman"/>
          <w:sz w:val="28"/>
          <w:szCs w:val="28"/>
          <w:lang w:val="kk-KZ"/>
        </w:rPr>
        <w:t>3</w:t>
      </w:r>
    </w:p>
    <w:p w:rsidR="003F61DA" w:rsidRPr="00FA2F26" w:rsidRDefault="003F61DA" w:rsidP="005D61EE">
      <w:pPr>
        <w:spacing w:after="0" w:line="240" w:lineRule="auto"/>
        <w:ind w:left="-426" w:right="283"/>
        <w:jc w:val="both"/>
        <w:rPr>
          <w:sz w:val="28"/>
          <w:szCs w:val="28"/>
          <w:lang w:val="kk-KZ"/>
        </w:rPr>
      </w:pPr>
      <w:r w:rsidRPr="00E13B9B">
        <w:rPr>
          <w:rFonts w:ascii="Times New Roman" w:hAnsi="Times New Roman"/>
          <w:sz w:val="28"/>
          <w:szCs w:val="28"/>
        </w:rPr>
        <w:t xml:space="preserve">Тема </w:t>
      </w:r>
      <w:r w:rsidR="00FA2F26">
        <w:rPr>
          <w:rFonts w:ascii="Times New Roman" w:hAnsi="Times New Roman"/>
          <w:sz w:val="28"/>
          <w:szCs w:val="28"/>
          <w:lang w:val="kk-KZ"/>
        </w:rPr>
        <w:t>19</w:t>
      </w:r>
      <w:r w:rsidRPr="00E13B9B">
        <w:rPr>
          <w:rFonts w:ascii="Times New Roman" w:hAnsi="Times New Roman"/>
          <w:sz w:val="28"/>
          <w:szCs w:val="28"/>
        </w:rPr>
        <w:t>:Управление производительностью: комплексный подход……</w:t>
      </w:r>
      <w:r w:rsidR="00FA2F26">
        <w:rPr>
          <w:rFonts w:ascii="Times New Roman" w:hAnsi="Times New Roman"/>
          <w:sz w:val="28"/>
          <w:szCs w:val="28"/>
          <w:lang w:val="kk-KZ"/>
        </w:rPr>
        <w:t>..</w:t>
      </w:r>
      <w:r w:rsidR="005D61EE">
        <w:rPr>
          <w:rFonts w:ascii="Times New Roman" w:hAnsi="Times New Roman"/>
          <w:sz w:val="28"/>
          <w:szCs w:val="28"/>
          <w:lang w:val="kk-KZ"/>
        </w:rPr>
        <w:t>.........</w:t>
      </w:r>
      <w:r w:rsidR="00FA2F26">
        <w:rPr>
          <w:rFonts w:ascii="Times New Roman" w:hAnsi="Times New Roman"/>
          <w:sz w:val="28"/>
          <w:szCs w:val="28"/>
          <w:lang w:val="kk-KZ"/>
        </w:rPr>
        <w:t>1</w:t>
      </w:r>
      <w:r w:rsidR="00FA7A89">
        <w:rPr>
          <w:rFonts w:ascii="Times New Roman" w:hAnsi="Times New Roman"/>
          <w:sz w:val="28"/>
          <w:szCs w:val="28"/>
          <w:lang w:val="kk-KZ"/>
        </w:rPr>
        <w:t>4</w:t>
      </w:r>
    </w:p>
    <w:p w:rsidR="003F61DA" w:rsidRPr="00FA2F26" w:rsidRDefault="00FA2F26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  <w:lang w:val="kk-KZ"/>
        </w:rPr>
        <w:t>20</w:t>
      </w:r>
      <w:r w:rsidR="003F61DA" w:rsidRPr="00E13B9B">
        <w:rPr>
          <w:rFonts w:ascii="Times New Roman" w:hAnsi="Times New Roman"/>
          <w:sz w:val="28"/>
          <w:szCs w:val="28"/>
        </w:rPr>
        <w:t>:Этика и современное управление</w:t>
      </w:r>
      <w:r>
        <w:rPr>
          <w:rFonts w:ascii="Times New Roman" w:hAnsi="Times New Roman"/>
          <w:sz w:val="28"/>
          <w:szCs w:val="28"/>
        </w:rPr>
        <w:t>………………………………</w:t>
      </w:r>
      <w:r>
        <w:rPr>
          <w:rFonts w:ascii="Times New Roman" w:hAnsi="Times New Roman"/>
          <w:sz w:val="28"/>
          <w:szCs w:val="28"/>
          <w:lang w:val="kk-KZ"/>
        </w:rPr>
        <w:t>...</w:t>
      </w:r>
      <w:r w:rsidR="005D61EE">
        <w:rPr>
          <w:rFonts w:ascii="Times New Roman" w:hAnsi="Times New Roman"/>
          <w:sz w:val="28"/>
          <w:szCs w:val="28"/>
          <w:lang w:val="kk-KZ"/>
        </w:rPr>
        <w:t>.........</w:t>
      </w:r>
      <w:r>
        <w:rPr>
          <w:rFonts w:ascii="Times New Roman" w:hAnsi="Times New Roman"/>
          <w:sz w:val="28"/>
          <w:szCs w:val="28"/>
          <w:lang w:val="kk-KZ"/>
        </w:rPr>
        <w:t>15</w:t>
      </w:r>
    </w:p>
    <w:p w:rsidR="003F61DA" w:rsidRPr="00FA2F26" w:rsidRDefault="00FA2F26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  <w:lang w:val="kk-KZ"/>
        </w:rPr>
        <w:t>21</w:t>
      </w:r>
      <w:r w:rsidR="003F61DA" w:rsidRPr="00E13B9B">
        <w:rPr>
          <w:rFonts w:ascii="Times New Roman" w:hAnsi="Times New Roman"/>
          <w:sz w:val="28"/>
          <w:szCs w:val="28"/>
        </w:rPr>
        <w:t>:Продуктовая стратегия агромаркетинга</w:t>
      </w:r>
      <w:r>
        <w:rPr>
          <w:rFonts w:ascii="Times New Roman" w:hAnsi="Times New Roman"/>
          <w:sz w:val="28"/>
          <w:szCs w:val="28"/>
        </w:rPr>
        <w:t>…………………………</w:t>
      </w:r>
      <w:r w:rsidR="005D61EE">
        <w:rPr>
          <w:rFonts w:ascii="Times New Roman" w:hAnsi="Times New Roman"/>
          <w:sz w:val="28"/>
          <w:szCs w:val="28"/>
        </w:rPr>
        <w:t>…….</w:t>
      </w:r>
      <w:r w:rsidR="00FA7A89">
        <w:rPr>
          <w:rFonts w:ascii="Times New Roman" w:hAnsi="Times New Roman"/>
          <w:sz w:val="28"/>
          <w:szCs w:val="28"/>
          <w:lang w:val="kk-KZ"/>
        </w:rPr>
        <w:t>16</w:t>
      </w:r>
    </w:p>
    <w:p w:rsidR="003F61DA" w:rsidRPr="00FA2F26" w:rsidRDefault="00FA2F26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  <w:lang w:val="kk-KZ"/>
        </w:rPr>
        <w:t>22</w:t>
      </w:r>
      <w:r w:rsidR="003F61DA" w:rsidRPr="00E13B9B">
        <w:rPr>
          <w:rFonts w:ascii="Times New Roman" w:hAnsi="Times New Roman"/>
          <w:sz w:val="28"/>
          <w:szCs w:val="28"/>
        </w:rPr>
        <w:t>:Разработка стратегии международного рынка</w:t>
      </w:r>
      <w:r>
        <w:rPr>
          <w:rFonts w:ascii="Times New Roman" w:hAnsi="Times New Roman"/>
          <w:sz w:val="28"/>
          <w:szCs w:val="28"/>
        </w:rPr>
        <w:t>…………………</w:t>
      </w:r>
      <w:r w:rsidR="005D61EE">
        <w:rPr>
          <w:rFonts w:ascii="Times New Roman" w:hAnsi="Times New Roman"/>
          <w:sz w:val="28"/>
          <w:szCs w:val="28"/>
        </w:rPr>
        <w:t>……...</w:t>
      </w:r>
      <w:r>
        <w:rPr>
          <w:rFonts w:ascii="Times New Roman" w:hAnsi="Times New Roman"/>
          <w:sz w:val="28"/>
          <w:szCs w:val="28"/>
          <w:lang w:val="kk-KZ"/>
        </w:rPr>
        <w:t>16</w:t>
      </w:r>
    </w:p>
    <w:p w:rsidR="003F61DA" w:rsidRPr="00FA2F26" w:rsidRDefault="003F61DA" w:rsidP="005D61EE">
      <w:pPr>
        <w:shd w:val="clear" w:color="auto" w:fill="FFFFFF"/>
        <w:spacing w:after="0" w:line="240" w:lineRule="auto"/>
        <w:ind w:left="-426" w:right="283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13B9B">
        <w:rPr>
          <w:rFonts w:ascii="Times New Roman" w:hAnsi="Times New Roman"/>
          <w:bCs/>
          <w:sz w:val="28"/>
          <w:szCs w:val="28"/>
        </w:rPr>
        <w:t xml:space="preserve"> Рекомендуемый перечень самостоятельных работ студента</w:t>
      </w:r>
      <w:r w:rsidR="00FA2F26">
        <w:rPr>
          <w:rFonts w:ascii="Times New Roman" w:hAnsi="Times New Roman"/>
          <w:bCs/>
          <w:sz w:val="28"/>
          <w:szCs w:val="28"/>
        </w:rPr>
        <w:t>……………</w:t>
      </w:r>
      <w:r w:rsidR="005D61EE">
        <w:rPr>
          <w:rFonts w:ascii="Times New Roman" w:hAnsi="Times New Roman"/>
          <w:bCs/>
          <w:sz w:val="28"/>
          <w:szCs w:val="28"/>
        </w:rPr>
        <w:t>…….</w:t>
      </w:r>
      <w:r w:rsidR="00FA2F26">
        <w:rPr>
          <w:rFonts w:ascii="Times New Roman" w:hAnsi="Times New Roman"/>
          <w:bCs/>
          <w:sz w:val="28"/>
          <w:szCs w:val="28"/>
          <w:lang w:val="kk-KZ"/>
        </w:rPr>
        <w:t>17</w:t>
      </w:r>
    </w:p>
    <w:p w:rsidR="003F61DA" w:rsidRPr="00FA2F26" w:rsidRDefault="003F61DA" w:rsidP="005D61EE">
      <w:pPr>
        <w:shd w:val="clear" w:color="auto" w:fill="FFFFFF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E13B9B">
        <w:rPr>
          <w:rFonts w:ascii="Times New Roman" w:hAnsi="Times New Roman"/>
          <w:bCs/>
          <w:sz w:val="28"/>
          <w:szCs w:val="28"/>
        </w:rPr>
        <w:t>Список использованной литературы………………………………………</w:t>
      </w:r>
      <w:r w:rsidR="005D61EE">
        <w:rPr>
          <w:rFonts w:ascii="Times New Roman" w:hAnsi="Times New Roman"/>
          <w:bCs/>
          <w:sz w:val="28"/>
          <w:szCs w:val="28"/>
        </w:rPr>
        <w:t>…….</w:t>
      </w:r>
      <w:r w:rsidR="00FA2F26">
        <w:rPr>
          <w:rFonts w:ascii="Times New Roman" w:hAnsi="Times New Roman"/>
          <w:bCs/>
          <w:sz w:val="28"/>
          <w:szCs w:val="28"/>
          <w:lang w:val="kk-KZ"/>
        </w:rPr>
        <w:t>18</w:t>
      </w:r>
    </w:p>
    <w:p w:rsidR="003F61DA" w:rsidRPr="00E13B9B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F61DA" w:rsidRPr="00E13B9B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FA2F26" w:rsidRDefault="00FA2F26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FA2F26" w:rsidRDefault="00FA2F26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FA2F26" w:rsidRPr="00FA2F26" w:rsidRDefault="00FA2F26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3F61DA" w:rsidRPr="00660BCD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660BCD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3F61DA" w:rsidRPr="00660BCD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61DA" w:rsidRPr="00660BCD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</w:rPr>
      </w:pPr>
      <w:r w:rsidRPr="00660BCD">
        <w:rPr>
          <w:rFonts w:ascii="Times New Roman" w:hAnsi="Times New Roman"/>
          <w:sz w:val="28"/>
          <w:lang w:val="kk-KZ"/>
        </w:rPr>
        <w:t>В высших учебных заведениях, работающих по кредитной технологии, предусмотрена СРСП - самостоятельной работы студента под руководством пре</w:t>
      </w:r>
      <w:r>
        <w:rPr>
          <w:rFonts w:ascii="Times New Roman" w:hAnsi="Times New Roman"/>
          <w:sz w:val="28"/>
          <w:lang w:val="kk-KZ"/>
        </w:rPr>
        <w:t>подавателя для обучающихся 1-4</w:t>
      </w:r>
      <w:r w:rsidRPr="00660BCD">
        <w:rPr>
          <w:rFonts w:ascii="Times New Roman" w:hAnsi="Times New Roman"/>
          <w:sz w:val="28"/>
          <w:lang w:val="kk-KZ"/>
        </w:rPr>
        <w:t xml:space="preserve"> курсов. Бывают такие случаи, когда студенты не просят помощи, более того: некоторые из них не знают причин своих неудач и не видят недостатков в своей работе. Только близкое общение преподавателей со студентами позволяет раскрыть истинную картину самостоятельной работы и совместными усилиями найти необходимые пути устранения возникших затруднений.</w:t>
      </w:r>
    </w:p>
    <w:p w:rsidR="003F61DA" w:rsidRPr="00660BCD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</w:rPr>
        <w:tab/>
        <w:t xml:space="preserve">Особенности занятий СРСП по дисциплине </w:t>
      </w:r>
      <w:r w:rsidRPr="00660BCD">
        <w:rPr>
          <w:rFonts w:ascii="Times New Roman" w:hAnsi="Times New Roman"/>
          <w:sz w:val="28"/>
          <w:lang w:val="kk-KZ"/>
        </w:rPr>
        <w:t>«</w:t>
      </w:r>
      <w:r>
        <w:rPr>
          <w:rFonts w:ascii="Times New Roman" w:hAnsi="Times New Roman"/>
          <w:sz w:val="28"/>
          <w:lang w:val="kk-KZ"/>
        </w:rPr>
        <w:t>Экономика и менеджмент</w:t>
      </w:r>
      <w:r w:rsidRPr="00660BCD">
        <w:rPr>
          <w:rFonts w:ascii="Times New Roman" w:hAnsi="Times New Roman"/>
          <w:sz w:val="28"/>
          <w:lang w:val="kk-KZ"/>
        </w:rPr>
        <w:t>»:</w:t>
      </w:r>
    </w:p>
    <w:p w:rsidR="003F61DA" w:rsidRPr="00660BCD" w:rsidRDefault="003F61DA" w:rsidP="005D61EE">
      <w:pPr>
        <w:numPr>
          <w:ilvl w:val="0"/>
          <w:numId w:val="15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 xml:space="preserve">Проводится после освоения лекционного материала темы и </w:t>
      </w:r>
      <w:r>
        <w:rPr>
          <w:rFonts w:ascii="Times New Roman" w:hAnsi="Times New Roman"/>
          <w:sz w:val="28"/>
          <w:lang w:val="kk-KZ"/>
        </w:rPr>
        <w:t>с</w:t>
      </w:r>
      <w:r w:rsidRPr="00660BCD">
        <w:rPr>
          <w:rFonts w:ascii="Times New Roman" w:hAnsi="Times New Roman"/>
          <w:sz w:val="28"/>
          <w:lang w:val="kk-KZ"/>
        </w:rPr>
        <w:t>амостоятельной работы студентов по данной теме.</w:t>
      </w:r>
    </w:p>
    <w:p w:rsidR="003F61DA" w:rsidRPr="00660BCD" w:rsidRDefault="003F61DA" w:rsidP="005D61EE">
      <w:pPr>
        <w:numPr>
          <w:ilvl w:val="0"/>
          <w:numId w:val="15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Проводится в виде контрольно-консультативного аудиторного занятия.</w:t>
      </w:r>
    </w:p>
    <w:p w:rsidR="003F61DA" w:rsidRPr="00660BCD" w:rsidRDefault="003F61DA" w:rsidP="005D61EE">
      <w:pPr>
        <w:numPr>
          <w:ilvl w:val="0"/>
          <w:numId w:val="15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Дает студенту возможность повторно прослушать объяснение сложной для него темы, выполнить ряд практических заданий для закрепления матриала.</w:t>
      </w:r>
    </w:p>
    <w:p w:rsidR="003F61DA" w:rsidRPr="00660BCD" w:rsidRDefault="003F61DA" w:rsidP="005D61EE">
      <w:pPr>
        <w:numPr>
          <w:ilvl w:val="0"/>
          <w:numId w:val="15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На этом же занятии студент сдаст предусмотренные программой контрольные темы (СРС, глоссарий, эссе и. т. д.).</w:t>
      </w:r>
    </w:p>
    <w:p w:rsidR="003F61DA" w:rsidRPr="00660BCD" w:rsidRDefault="003F61DA" w:rsidP="005D61EE">
      <w:pPr>
        <w:numPr>
          <w:ilvl w:val="0"/>
          <w:numId w:val="15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Реальная возможность заработать необходимые (недостающие) баллы для получения более высокой оценки.</w:t>
      </w:r>
    </w:p>
    <w:p w:rsidR="003F61DA" w:rsidRPr="00660BCD" w:rsidRDefault="003F61DA" w:rsidP="005D61EE">
      <w:pPr>
        <w:numPr>
          <w:ilvl w:val="0"/>
          <w:numId w:val="15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Предназначенно для оказания педгогически целесообразной помощи в самостоятельной работе студентов по каждой из дисциплин, входящих в экспериментальный рабочий учебный план.</w:t>
      </w:r>
    </w:p>
    <w:p w:rsidR="003F61DA" w:rsidRPr="00660BCD" w:rsidRDefault="003F61DA" w:rsidP="005D61EE">
      <w:pPr>
        <w:numPr>
          <w:ilvl w:val="0"/>
          <w:numId w:val="15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Помогает студенту избрать методы работы, необходимые для усвоения программного материала.</w:t>
      </w:r>
    </w:p>
    <w:p w:rsidR="003F61DA" w:rsidRPr="00660BCD" w:rsidRDefault="003F61DA" w:rsidP="005D61EE">
      <w:pPr>
        <w:numPr>
          <w:ilvl w:val="0"/>
          <w:numId w:val="15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Как правило, посвящается опр</w:t>
      </w:r>
      <w:r>
        <w:rPr>
          <w:rFonts w:ascii="Times New Roman" w:hAnsi="Times New Roman"/>
          <w:sz w:val="28"/>
          <w:lang w:val="kk-KZ"/>
        </w:rPr>
        <w:t>е</w:t>
      </w:r>
      <w:r w:rsidRPr="00660BCD">
        <w:rPr>
          <w:rFonts w:ascii="Times New Roman" w:hAnsi="Times New Roman"/>
          <w:sz w:val="28"/>
          <w:lang w:val="kk-KZ"/>
        </w:rPr>
        <w:t>деленной теме, по которой студенты должны предварительно готовиться.</w:t>
      </w:r>
    </w:p>
    <w:p w:rsidR="003F61DA" w:rsidRPr="00660BCD" w:rsidRDefault="003F61DA" w:rsidP="005D61EE">
      <w:pPr>
        <w:numPr>
          <w:ilvl w:val="0"/>
          <w:numId w:val="15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Способствует углублению самостоятельной работы студента в научной области, наиболее его интересующей.</w:t>
      </w:r>
    </w:p>
    <w:p w:rsidR="003F61DA" w:rsidRPr="00660BCD" w:rsidRDefault="003F61DA" w:rsidP="005D61EE">
      <w:pPr>
        <w:tabs>
          <w:tab w:val="num" w:pos="0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Формы проведения СРСП:</w:t>
      </w:r>
    </w:p>
    <w:p w:rsidR="003F61DA" w:rsidRPr="00660BCD" w:rsidRDefault="003F61DA" w:rsidP="005D61EE">
      <w:pPr>
        <w:numPr>
          <w:ilvl w:val="0"/>
          <w:numId w:val="16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вопросно-ответная форма;</w:t>
      </w:r>
    </w:p>
    <w:p w:rsidR="003F61DA" w:rsidRPr="00660BCD" w:rsidRDefault="003F61DA" w:rsidP="005D61EE">
      <w:pPr>
        <w:numPr>
          <w:ilvl w:val="0"/>
          <w:numId w:val="16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беседа преподавателя со студентами по затронутым ими вопросам;</w:t>
      </w:r>
    </w:p>
    <w:p w:rsidR="003F61DA" w:rsidRPr="00660BCD" w:rsidRDefault="003F61DA" w:rsidP="005D61EE">
      <w:pPr>
        <w:numPr>
          <w:ilvl w:val="0"/>
          <w:numId w:val="16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решение практических задач и упражнений;</w:t>
      </w:r>
    </w:p>
    <w:p w:rsidR="003F61DA" w:rsidRPr="00660BCD" w:rsidRDefault="003F61DA" w:rsidP="005D61EE">
      <w:pPr>
        <w:numPr>
          <w:ilvl w:val="0"/>
          <w:numId w:val="16"/>
        </w:numPr>
        <w:tabs>
          <w:tab w:val="clear" w:pos="1068"/>
          <w:tab w:val="num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lang w:val="kk-KZ"/>
        </w:rPr>
      </w:pPr>
      <w:r w:rsidRPr="00660BCD">
        <w:rPr>
          <w:rFonts w:ascii="Times New Roman" w:hAnsi="Times New Roman"/>
          <w:sz w:val="28"/>
          <w:lang w:val="kk-KZ"/>
        </w:rPr>
        <w:t>выполнение творческих заданий и</w:t>
      </w:r>
      <w:r>
        <w:rPr>
          <w:rFonts w:ascii="Times New Roman" w:hAnsi="Times New Roman"/>
          <w:sz w:val="28"/>
          <w:lang w:val="kk-KZ"/>
        </w:rPr>
        <w:t xml:space="preserve"> </w:t>
      </w:r>
      <w:r w:rsidRPr="00660BCD">
        <w:rPr>
          <w:rFonts w:ascii="Times New Roman" w:hAnsi="Times New Roman"/>
          <w:sz w:val="28"/>
          <w:lang w:val="kk-KZ"/>
        </w:rPr>
        <w:t>т. д.</w:t>
      </w:r>
    </w:p>
    <w:p w:rsidR="003F61DA" w:rsidRPr="00660BCD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D61EE" w:rsidRDefault="005D61EE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50B17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50B17" w:rsidRPr="00750B17" w:rsidRDefault="00750B17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F61DA" w:rsidRPr="00937440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lastRenderedPageBreak/>
        <w:t>Тема</w:t>
      </w:r>
      <w:r>
        <w:rPr>
          <w:rFonts w:ascii="Times New Roman" w:hAnsi="Times New Roman"/>
          <w:sz w:val="28"/>
          <w:szCs w:val="28"/>
        </w:rPr>
        <w:t xml:space="preserve"> 1</w:t>
      </w:r>
      <w:r w:rsidRPr="002F46A9">
        <w:rPr>
          <w:rFonts w:ascii="Times New Roman" w:hAnsi="Times New Roman"/>
          <w:sz w:val="28"/>
          <w:szCs w:val="28"/>
        </w:rPr>
        <w:t>:</w:t>
      </w:r>
      <w:r w:rsidRPr="0093744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Понятие, роль и классификация инфраструктуры в развитии рыночных отношений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Pr="00E06970" w:rsidRDefault="003F61DA" w:rsidP="005D61EE">
      <w:pPr>
        <w:numPr>
          <w:ilvl w:val="0"/>
          <w:numId w:val="1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и значение инфраструктуры АПК.</w:t>
      </w:r>
    </w:p>
    <w:p w:rsidR="003F61DA" w:rsidRPr="00E06970" w:rsidRDefault="003F61DA" w:rsidP="005D61EE">
      <w:pPr>
        <w:numPr>
          <w:ilvl w:val="0"/>
          <w:numId w:val="1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инфраструктуры.</w:t>
      </w:r>
    </w:p>
    <w:p w:rsidR="003F61DA" w:rsidRDefault="003F61DA" w:rsidP="005D61EE">
      <w:pPr>
        <w:numPr>
          <w:ilvl w:val="0"/>
          <w:numId w:val="1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Современное состояние инфраструктуры АПК в вашей районе, области.</w:t>
      </w:r>
    </w:p>
    <w:p w:rsidR="003F61DA" w:rsidRPr="00937440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18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18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Pr="00937440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</w:rPr>
        <w:t>2</w:t>
      </w:r>
      <w:r w:rsidRPr="002F46A9">
        <w:rPr>
          <w:rFonts w:ascii="Times New Roman" w:hAnsi="Times New Roman"/>
          <w:sz w:val="28"/>
          <w:szCs w:val="28"/>
        </w:rPr>
        <w:t>:</w:t>
      </w:r>
      <w:r w:rsidRPr="00937440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Условия равновесия спроса и предложения на сельскохозяйственную продукцию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Default="003F61DA" w:rsidP="005D61EE">
      <w:pPr>
        <w:numPr>
          <w:ilvl w:val="0"/>
          <w:numId w:val="20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спроса и предложения.</w:t>
      </w:r>
    </w:p>
    <w:p w:rsidR="003F61DA" w:rsidRDefault="003F61DA" w:rsidP="005D61EE">
      <w:pPr>
        <w:numPr>
          <w:ilvl w:val="0"/>
          <w:numId w:val="20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Эластичный и неэластичный спрос.</w:t>
      </w:r>
    </w:p>
    <w:p w:rsidR="003F61DA" w:rsidRDefault="003F61DA" w:rsidP="005D61EE">
      <w:pPr>
        <w:numPr>
          <w:ilvl w:val="0"/>
          <w:numId w:val="20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конкуренции и ее виды.</w:t>
      </w:r>
    </w:p>
    <w:p w:rsidR="003F61DA" w:rsidRPr="00E06970" w:rsidRDefault="003F61DA" w:rsidP="005D61EE">
      <w:pPr>
        <w:numPr>
          <w:ilvl w:val="0"/>
          <w:numId w:val="20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 продавца и рынок покупателя.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19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19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19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Pr="00E06970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</w:rPr>
        <w:t>3</w:t>
      </w:r>
      <w:r w:rsidRPr="002F46A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>Преимущество рыночной экономики перед командно-административными методами управления экономикой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Default="003F61DA" w:rsidP="005D61EE">
      <w:pPr>
        <w:numPr>
          <w:ilvl w:val="0"/>
          <w:numId w:val="21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Преимущества и недостатки командно-административной экономики.</w:t>
      </w:r>
    </w:p>
    <w:p w:rsidR="003F61DA" w:rsidRDefault="003F61DA" w:rsidP="005D61EE">
      <w:pPr>
        <w:numPr>
          <w:ilvl w:val="0"/>
          <w:numId w:val="21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Преимущества и недостатки рыночной экономики.</w:t>
      </w:r>
    </w:p>
    <w:p w:rsidR="003F61DA" w:rsidRPr="00375CDA" w:rsidRDefault="003F61DA" w:rsidP="005D61EE">
      <w:pPr>
        <w:numPr>
          <w:ilvl w:val="0"/>
          <w:numId w:val="21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Сравнительный анализ рыночной экономики и административно-командной экономики.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22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22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22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Pr="00DF1200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</w:rPr>
        <w:t>4</w:t>
      </w:r>
      <w:r w:rsidRPr="002F46A9">
        <w:rPr>
          <w:rFonts w:ascii="Times New Roman" w:hAnsi="Times New Roman"/>
          <w:sz w:val="28"/>
          <w:szCs w:val="28"/>
        </w:rPr>
        <w:t>:</w:t>
      </w:r>
      <w:r w:rsidRPr="005622AC">
        <w:rPr>
          <w:rFonts w:ascii="Times New Roman" w:hAnsi="Times New Roman"/>
          <w:b/>
          <w:sz w:val="28"/>
          <w:szCs w:val="28"/>
        </w:rPr>
        <w:t>Основные направления земельной реформы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Default="003F61DA" w:rsidP="005D61EE">
      <w:pPr>
        <w:numPr>
          <w:ilvl w:val="0"/>
          <w:numId w:val="23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законодательства о Земле.</w:t>
      </w:r>
    </w:p>
    <w:p w:rsidR="003F61DA" w:rsidRDefault="003F61DA" w:rsidP="005D61EE">
      <w:pPr>
        <w:numPr>
          <w:ilvl w:val="0"/>
          <w:numId w:val="23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Земельный кодекс РК.</w:t>
      </w:r>
    </w:p>
    <w:p w:rsidR="003F61DA" w:rsidRDefault="003F61DA" w:rsidP="005D61EE">
      <w:pPr>
        <w:numPr>
          <w:ilvl w:val="0"/>
          <w:numId w:val="23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Регулирование земельных отношений в РК.</w:t>
      </w:r>
    </w:p>
    <w:p w:rsidR="003F61DA" w:rsidRPr="00937440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2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2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2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lastRenderedPageBreak/>
        <w:t xml:space="preserve">Тема </w:t>
      </w:r>
      <w:r>
        <w:rPr>
          <w:rFonts w:ascii="Times New Roman" w:hAnsi="Times New Roman"/>
          <w:sz w:val="28"/>
          <w:szCs w:val="28"/>
        </w:rPr>
        <w:t>5</w:t>
      </w:r>
      <w:r w:rsidRPr="002F46A9">
        <w:rPr>
          <w:rFonts w:ascii="Times New Roman" w:hAnsi="Times New Roman"/>
          <w:sz w:val="28"/>
          <w:szCs w:val="28"/>
        </w:rPr>
        <w:t>:</w:t>
      </w:r>
      <w:r w:rsidRPr="005622AC">
        <w:rPr>
          <w:rFonts w:ascii="Times New Roman" w:hAnsi="Times New Roman"/>
          <w:b/>
          <w:sz w:val="28"/>
          <w:szCs w:val="28"/>
        </w:rPr>
        <w:t>Экономическая оценка земли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Default="003F61DA" w:rsidP="005D61EE">
      <w:pPr>
        <w:numPr>
          <w:ilvl w:val="0"/>
          <w:numId w:val="2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земельный кадастр.</w:t>
      </w:r>
    </w:p>
    <w:p w:rsidR="003F61DA" w:rsidRDefault="003F61DA" w:rsidP="005D61EE">
      <w:pPr>
        <w:numPr>
          <w:ilvl w:val="0"/>
          <w:numId w:val="2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Мониторинг земель и его задачи.</w:t>
      </w:r>
    </w:p>
    <w:p w:rsidR="003F61DA" w:rsidRDefault="003F61DA" w:rsidP="005D61EE">
      <w:pPr>
        <w:numPr>
          <w:ilvl w:val="0"/>
          <w:numId w:val="2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Экономическая оценка земли, переход к платному землепользованию.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26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26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26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Pr="00937440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7A65BD">
        <w:rPr>
          <w:rFonts w:ascii="Times New Roman" w:hAnsi="Times New Roman"/>
          <w:sz w:val="28"/>
          <w:szCs w:val="28"/>
          <w:lang w:val="kk-KZ"/>
        </w:rPr>
        <w:t>6</w:t>
      </w:r>
      <w:r w:rsidRPr="002F46A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>Размеры и структура энергетических ресурсов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Default="003F61DA" w:rsidP="005D61EE">
      <w:pPr>
        <w:numPr>
          <w:ilvl w:val="0"/>
          <w:numId w:val="31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Современное состояние энергетических ресурсов в вашем районе, области.</w:t>
      </w:r>
    </w:p>
    <w:p w:rsidR="003F61DA" w:rsidRDefault="003F61DA" w:rsidP="005D61EE">
      <w:pPr>
        <w:numPr>
          <w:ilvl w:val="0"/>
          <w:numId w:val="31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Пути повышения использования энергетических ресурсов.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32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32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32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numPr>
          <w:ilvl w:val="0"/>
          <w:numId w:val="32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индивидуальный проект.</w:t>
      </w:r>
    </w:p>
    <w:p w:rsidR="003F61DA" w:rsidRPr="00937440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Pr="00BA6854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7A65BD">
        <w:rPr>
          <w:rFonts w:ascii="Times New Roman" w:hAnsi="Times New Roman"/>
          <w:sz w:val="28"/>
          <w:szCs w:val="28"/>
          <w:lang w:val="kk-KZ"/>
        </w:rPr>
        <w:t>7</w:t>
      </w:r>
      <w:r w:rsidRPr="002F46A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56FD">
        <w:rPr>
          <w:rFonts w:ascii="Times New Roman" w:hAnsi="Times New Roman"/>
          <w:b/>
          <w:sz w:val="28"/>
          <w:szCs w:val="28"/>
        </w:rPr>
        <w:t>Рынок труда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Pr="00937440" w:rsidRDefault="003F61DA" w:rsidP="005D61EE">
      <w:pPr>
        <w:numPr>
          <w:ilvl w:val="0"/>
          <w:numId w:val="2"/>
        </w:numPr>
        <w:tabs>
          <w:tab w:val="left" w:pos="-142"/>
          <w:tab w:val="left" w:pos="426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Перечислите основные количественные, качественные и структурные характеристики трудовых ресурсов.</w:t>
      </w:r>
    </w:p>
    <w:p w:rsidR="003F61DA" w:rsidRPr="00937440" w:rsidRDefault="003F61DA" w:rsidP="005D61EE">
      <w:pPr>
        <w:numPr>
          <w:ilvl w:val="0"/>
          <w:numId w:val="2"/>
        </w:numPr>
        <w:tabs>
          <w:tab w:val="left" w:pos="-142"/>
          <w:tab w:val="left" w:pos="426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 xml:space="preserve"> Перечислите главные рычаги мотивации.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39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39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39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7A65BD">
        <w:rPr>
          <w:rFonts w:ascii="Times New Roman" w:hAnsi="Times New Roman"/>
          <w:sz w:val="28"/>
          <w:szCs w:val="28"/>
          <w:lang w:val="kk-KZ"/>
        </w:rPr>
        <w:t>8</w:t>
      </w:r>
      <w:r w:rsidRPr="002F46A9">
        <w:rPr>
          <w:rFonts w:ascii="Times New Roman" w:hAnsi="Times New Roman"/>
          <w:sz w:val="28"/>
          <w:szCs w:val="28"/>
        </w:rPr>
        <w:t>:</w:t>
      </w:r>
      <w:r w:rsidRPr="00BA6854">
        <w:rPr>
          <w:rFonts w:ascii="Times New Roman" w:hAnsi="Times New Roman"/>
          <w:b/>
          <w:sz w:val="28"/>
          <w:szCs w:val="28"/>
        </w:rPr>
        <w:t>Законодательные акты в РК об инвестициях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Default="003F61DA" w:rsidP="005D61EE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«об инвестиции»: понятие, цель и задачи.</w:t>
      </w:r>
    </w:p>
    <w:p w:rsidR="003F61DA" w:rsidRPr="00937440" w:rsidRDefault="003F61DA" w:rsidP="005D61EE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Назовите источники финансирования инвестиций.</w:t>
      </w:r>
    </w:p>
    <w:p w:rsidR="003F61DA" w:rsidRPr="00937440" w:rsidRDefault="003F61DA" w:rsidP="005D61EE">
      <w:pPr>
        <w:numPr>
          <w:ilvl w:val="0"/>
          <w:numId w:val="40"/>
        </w:numPr>
        <w:tabs>
          <w:tab w:val="left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Охарактеризуйте технологическую, воспроизводственную и отраслевую структуры капитальных вложений.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41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41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41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Pr="00BA6854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7A65BD">
        <w:rPr>
          <w:rFonts w:ascii="Times New Roman" w:hAnsi="Times New Roman"/>
          <w:sz w:val="28"/>
          <w:szCs w:val="28"/>
          <w:lang w:val="kk-KZ"/>
        </w:rPr>
        <w:t>9</w:t>
      </w:r>
      <w:r w:rsidRPr="002F46A9">
        <w:rPr>
          <w:rFonts w:ascii="Times New Roman" w:hAnsi="Times New Roman"/>
          <w:sz w:val="28"/>
          <w:szCs w:val="28"/>
        </w:rPr>
        <w:t>:</w:t>
      </w:r>
      <w:r w:rsidRPr="00BA6854">
        <w:rPr>
          <w:rFonts w:ascii="Times New Roman" w:hAnsi="Times New Roman"/>
          <w:b/>
          <w:sz w:val="28"/>
          <w:szCs w:val="28"/>
        </w:rPr>
        <w:t>Современная концепция и приоритетные направления интенсификации АПК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Аудиторная работа:</w:t>
      </w:r>
    </w:p>
    <w:p w:rsidR="003F61DA" w:rsidRPr="00937440" w:rsidRDefault="003F61DA" w:rsidP="005D61EE">
      <w:pPr>
        <w:numPr>
          <w:ilvl w:val="0"/>
          <w:numId w:val="3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Назовите основные факторы интенсификации отрасли.</w:t>
      </w:r>
    </w:p>
    <w:p w:rsidR="003F61DA" w:rsidRPr="00937440" w:rsidRDefault="003F61DA" w:rsidP="005D61EE">
      <w:pPr>
        <w:numPr>
          <w:ilvl w:val="0"/>
          <w:numId w:val="3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Дайте определение  эколого-экономической эффективности.</w:t>
      </w:r>
    </w:p>
    <w:p w:rsidR="003F61DA" w:rsidRPr="00937440" w:rsidRDefault="003F61DA" w:rsidP="005D61EE">
      <w:pPr>
        <w:numPr>
          <w:ilvl w:val="0"/>
          <w:numId w:val="3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Назовите особенности научно-технического прогресса в сельском хозяйстве.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46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46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46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spacing w:after="0" w:line="240" w:lineRule="auto"/>
        <w:ind w:left="-426" w:right="283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</w:rPr>
        <w:t>1</w:t>
      </w:r>
      <w:r w:rsidR="007A65BD">
        <w:rPr>
          <w:rFonts w:ascii="Times New Roman" w:hAnsi="Times New Roman"/>
          <w:sz w:val="28"/>
          <w:szCs w:val="28"/>
          <w:lang w:val="kk-KZ"/>
        </w:rPr>
        <w:t>0</w:t>
      </w:r>
      <w:r w:rsidRPr="002F46A9">
        <w:rPr>
          <w:rFonts w:ascii="Times New Roman" w:hAnsi="Times New Roman"/>
          <w:sz w:val="28"/>
          <w:szCs w:val="28"/>
        </w:rPr>
        <w:t>:</w:t>
      </w:r>
      <w:r w:rsidRPr="00BA6854">
        <w:rPr>
          <w:rFonts w:ascii="Times New Roman" w:hAnsi="Times New Roman"/>
          <w:b/>
          <w:sz w:val="28"/>
          <w:szCs w:val="28"/>
        </w:rPr>
        <w:t>Зональные системы ведения сельского хозяйства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Default="003F61DA" w:rsidP="005D61EE">
      <w:pPr>
        <w:numPr>
          <w:ilvl w:val="0"/>
          <w:numId w:val="4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Химизация и мелиорация земли.</w:t>
      </w:r>
    </w:p>
    <w:p w:rsidR="003F61DA" w:rsidRDefault="003F61DA" w:rsidP="005D61EE">
      <w:pPr>
        <w:numPr>
          <w:ilvl w:val="0"/>
          <w:numId w:val="4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прогрессивных технологий, интенсивных сортов и высокопродуктивных пород.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48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48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48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7A65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2F46A9">
        <w:rPr>
          <w:rFonts w:ascii="Times New Roman" w:hAnsi="Times New Roman"/>
          <w:sz w:val="28"/>
          <w:szCs w:val="28"/>
        </w:rPr>
        <w:t>:</w:t>
      </w:r>
      <w:r w:rsidRPr="00BB6986">
        <w:rPr>
          <w:rFonts w:ascii="Times New Roman" w:hAnsi="Times New Roman"/>
          <w:b/>
          <w:sz w:val="28"/>
          <w:szCs w:val="28"/>
        </w:rPr>
        <w:t>Ускорение социально-экономического развития сельского хозяйства и программы Правительства РК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Default="003F61DA" w:rsidP="005D61EE">
      <w:pPr>
        <w:numPr>
          <w:ilvl w:val="0"/>
          <w:numId w:val="53"/>
        </w:numPr>
        <w:spacing w:after="0" w:line="240" w:lineRule="auto"/>
        <w:ind w:left="-426" w:right="283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Дискуссия по Программе  социально-экономического развития сельского хозяйства ЮКО, РК.</w:t>
      </w:r>
    </w:p>
    <w:p w:rsidR="003F61DA" w:rsidRPr="008634A3" w:rsidRDefault="003F61DA" w:rsidP="005D61EE">
      <w:pPr>
        <w:numPr>
          <w:ilvl w:val="0"/>
          <w:numId w:val="53"/>
        </w:numPr>
        <w:spacing w:after="0" w:line="240" w:lineRule="auto"/>
        <w:ind w:left="-426" w:right="283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Стратегическая программа 2020: АПК.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5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5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5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7A65BD">
        <w:rPr>
          <w:rFonts w:ascii="Times New Roman" w:hAnsi="Times New Roman"/>
          <w:sz w:val="28"/>
          <w:szCs w:val="28"/>
          <w:lang w:val="kk-KZ"/>
        </w:rPr>
        <w:t>12</w:t>
      </w:r>
      <w:r w:rsidRPr="002F46A9">
        <w:rPr>
          <w:rFonts w:ascii="Times New Roman" w:hAnsi="Times New Roman"/>
          <w:sz w:val="28"/>
          <w:szCs w:val="28"/>
        </w:rPr>
        <w:t>:</w:t>
      </w:r>
      <w:r w:rsidRPr="00BB6986">
        <w:rPr>
          <w:rFonts w:ascii="Times New Roman" w:hAnsi="Times New Roman"/>
          <w:b/>
          <w:sz w:val="28"/>
          <w:szCs w:val="28"/>
        </w:rPr>
        <w:t>Развитие инициативы самостоятельности, предприимчивости при реализации сельскохозяйственной продукции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Default="003F61DA" w:rsidP="005D61EE">
      <w:pPr>
        <w:numPr>
          <w:ilvl w:val="0"/>
          <w:numId w:val="5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Дискуссия по развитию инициативы самостоятельности, предприимчивости при реализации сельскохозяйственной продукции.</w:t>
      </w:r>
    </w:p>
    <w:p w:rsidR="003F61DA" w:rsidRDefault="003F61DA" w:rsidP="005D61EE">
      <w:pPr>
        <w:numPr>
          <w:ilvl w:val="0"/>
          <w:numId w:val="5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Предпринимательская деятельность один из факторов производства.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56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56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56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>Тема</w:t>
      </w:r>
      <w:r w:rsidR="007A65BD">
        <w:rPr>
          <w:rFonts w:ascii="Times New Roman" w:hAnsi="Times New Roman"/>
          <w:sz w:val="28"/>
          <w:szCs w:val="28"/>
          <w:lang w:val="kk-KZ"/>
        </w:rPr>
        <w:t xml:space="preserve"> 1</w:t>
      </w:r>
      <w:r>
        <w:rPr>
          <w:rFonts w:ascii="Times New Roman" w:hAnsi="Times New Roman"/>
          <w:sz w:val="28"/>
          <w:szCs w:val="28"/>
        </w:rPr>
        <w:t>3</w:t>
      </w:r>
      <w:r w:rsidRPr="002F46A9">
        <w:rPr>
          <w:rFonts w:ascii="Times New Roman" w:hAnsi="Times New Roman"/>
          <w:sz w:val="28"/>
          <w:szCs w:val="28"/>
        </w:rPr>
        <w:t>:</w:t>
      </w:r>
      <w:r w:rsidRPr="00BB6986">
        <w:rPr>
          <w:rFonts w:ascii="Times New Roman" w:hAnsi="Times New Roman"/>
          <w:b/>
          <w:sz w:val="28"/>
          <w:szCs w:val="28"/>
        </w:rPr>
        <w:t>Формы интеграции в сельском хозяйстве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Аудиторная работа:</w:t>
      </w:r>
    </w:p>
    <w:p w:rsidR="003F61DA" w:rsidRPr="00937440" w:rsidRDefault="003F61DA" w:rsidP="005D61EE">
      <w:pPr>
        <w:numPr>
          <w:ilvl w:val="0"/>
          <w:numId w:val="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Назовите основные показатели процесса воспроизводства валовой продукции сельского хозяйства.</w:t>
      </w:r>
    </w:p>
    <w:p w:rsidR="003F61DA" w:rsidRPr="00937440" w:rsidRDefault="003F61DA" w:rsidP="005D61EE">
      <w:pPr>
        <w:numPr>
          <w:ilvl w:val="0"/>
          <w:numId w:val="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Перечислите особенности рынка сельскохозяйственной продукции.</w:t>
      </w:r>
    </w:p>
    <w:p w:rsidR="003F61DA" w:rsidRPr="00937440" w:rsidRDefault="003F61DA" w:rsidP="005D61EE">
      <w:pPr>
        <w:numPr>
          <w:ilvl w:val="0"/>
          <w:numId w:val="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 xml:space="preserve">Дайте определение понятия «конкурентоспособность продукции». </w:t>
      </w:r>
    </w:p>
    <w:p w:rsidR="003F61DA" w:rsidRPr="00937440" w:rsidRDefault="003F61DA" w:rsidP="005D61EE">
      <w:pPr>
        <w:numPr>
          <w:ilvl w:val="0"/>
          <w:numId w:val="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Назовите и охарактеризуйте основные принципы, обусловившие сложившееся размещение сельского хозяйства страны.</w:t>
      </w:r>
    </w:p>
    <w:p w:rsidR="003F61DA" w:rsidRPr="00937440" w:rsidRDefault="003F61DA" w:rsidP="005D61EE">
      <w:pPr>
        <w:numPr>
          <w:ilvl w:val="0"/>
          <w:numId w:val="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Назовите области Казахстана, которые обеспечивают себя продовольствием полностью.</w:t>
      </w:r>
    </w:p>
    <w:p w:rsidR="003F61DA" w:rsidRPr="00937440" w:rsidRDefault="003F61DA" w:rsidP="005D61EE">
      <w:pPr>
        <w:numPr>
          <w:ilvl w:val="0"/>
          <w:numId w:val="4"/>
        </w:numPr>
        <w:spacing w:after="0" w:line="240" w:lineRule="auto"/>
        <w:ind w:left="-426" w:right="283" w:firstLine="0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Назовите формы специализации в сельском хозяйстве.</w:t>
      </w:r>
    </w:p>
    <w:p w:rsidR="003F61DA" w:rsidRPr="00937440" w:rsidRDefault="003F61DA" w:rsidP="005D61EE">
      <w:pPr>
        <w:numPr>
          <w:ilvl w:val="0"/>
          <w:numId w:val="4"/>
        </w:numPr>
        <w:spacing w:after="0" w:line="240" w:lineRule="auto"/>
        <w:ind w:left="-426" w:right="283" w:firstLine="0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Назовите формы сельскохозяйственных кооперативов.</w:t>
      </w:r>
    </w:p>
    <w:p w:rsidR="003F61DA" w:rsidRPr="00937440" w:rsidRDefault="003F61DA" w:rsidP="005D61EE">
      <w:pPr>
        <w:numPr>
          <w:ilvl w:val="0"/>
          <w:numId w:val="4"/>
        </w:numPr>
        <w:spacing w:after="0" w:line="240" w:lineRule="auto"/>
        <w:ind w:left="-426" w:right="283" w:firstLine="0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Назовите организационные формы агропромышленной интеграции.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5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5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эссе по данной теме.</w:t>
      </w:r>
    </w:p>
    <w:p w:rsidR="003F61DA" w:rsidRDefault="003F61DA" w:rsidP="005D61EE">
      <w:pPr>
        <w:numPr>
          <w:ilvl w:val="0"/>
          <w:numId w:val="5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1D77EF">
        <w:rPr>
          <w:rFonts w:ascii="Times New Roman" w:hAnsi="Times New Roman"/>
          <w:sz w:val="28"/>
          <w:szCs w:val="28"/>
          <w:lang w:val="kk-KZ"/>
        </w:rPr>
        <w:t>14</w:t>
      </w:r>
      <w:r w:rsidRPr="002F46A9">
        <w:rPr>
          <w:rFonts w:ascii="Times New Roman" w:hAnsi="Times New Roman"/>
          <w:sz w:val="28"/>
          <w:szCs w:val="28"/>
        </w:rPr>
        <w:t>:</w:t>
      </w:r>
      <w:r w:rsidRPr="00BB6986">
        <w:rPr>
          <w:rFonts w:ascii="Times New Roman" w:hAnsi="Times New Roman"/>
          <w:b/>
          <w:sz w:val="28"/>
          <w:szCs w:val="28"/>
        </w:rPr>
        <w:t>Принципы формирования рыночных цен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Pr="00937440" w:rsidRDefault="003F61DA" w:rsidP="005D61EE">
      <w:pPr>
        <w:numPr>
          <w:ilvl w:val="0"/>
          <w:numId w:val="5"/>
        </w:numPr>
        <w:tabs>
          <w:tab w:val="left" w:pos="284"/>
          <w:tab w:val="center" w:pos="4677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Какие определения цены вы знаете.</w:t>
      </w:r>
    </w:p>
    <w:p w:rsidR="003F61DA" w:rsidRPr="00937440" w:rsidRDefault="003F61DA" w:rsidP="005D61EE">
      <w:pPr>
        <w:numPr>
          <w:ilvl w:val="0"/>
          <w:numId w:val="5"/>
        </w:numPr>
        <w:tabs>
          <w:tab w:val="left" w:pos="284"/>
          <w:tab w:val="center" w:pos="4677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Перечислите наиболее распространенные виды цен.</w:t>
      </w:r>
    </w:p>
    <w:p w:rsidR="003F61DA" w:rsidRPr="00937440" w:rsidRDefault="003F61DA" w:rsidP="005D61EE">
      <w:pPr>
        <w:numPr>
          <w:ilvl w:val="0"/>
          <w:numId w:val="5"/>
        </w:numPr>
        <w:tabs>
          <w:tab w:val="left" w:pos="284"/>
          <w:tab w:val="center" w:pos="4677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Опишите типы рынков и характер ценообразования на них.</w:t>
      </w:r>
    </w:p>
    <w:p w:rsidR="003F61DA" w:rsidRPr="00937440" w:rsidRDefault="003F61DA" w:rsidP="005D61EE">
      <w:pPr>
        <w:numPr>
          <w:ilvl w:val="0"/>
          <w:numId w:val="5"/>
        </w:numPr>
        <w:tabs>
          <w:tab w:val="left" w:pos="284"/>
          <w:tab w:val="center" w:pos="4677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Назовите этапы ценообразования и дайте их краткую характеристику.</w:t>
      </w:r>
    </w:p>
    <w:p w:rsidR="003F61DA" w:rsidRPr="00937440" w:rsidRDefault="003F61DA" w:rsidP="005D61EE">
      <w:pPr>
        <w:numPr>
          <w:ilvl w:val="0"/>
          <w:numId w:val="5"/>
        </w:numPr>
        <w:tabs>
          <w:tab w:val="left" w:pos="284"/>
          <w:tab w:val="center" w:pos="4677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37440">
        <w:rPr>
          <w:rFonts w:ascii="Times New Roman" w:hAnsi="Times New Roman"/>
          <w:sz w:val="28"/>
          <w:szCs w:val="28"/>
        </w:rPr>
        <w:t>Перечислите методы ценообразования, применяемые на сельскохозяйственных предприятиях.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Pr="00937440" w:rsidRDefault="003F61DA" w:rsidP="005D61EE">
      <w:pPr>
        <w:tabs>
          <w:tab w:val="left" w:pos="2696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E54B14">
        <w:rPr>
          <w:rFonts w:ascii="Times New Roman" w:hAnsi="Times New Roman"/>
          <w:sz w:val="28"/>
          <w:szCs w:val="28"/>
        </w:rPr>
        <w:t>1.</w:t>
      </w:r>
      <w:r w:rsidRPr="00937440">
        <w:rPr>
          <w:rFonts w:ascii="Times New Roman" w:hAnsi="Times New Roman"/>
          <w:sz w:val="28"/>
          <w:szCs w:val="28"/>
        </w:rPr>
        <w:t>ТОО «Казагро» выпускает майонез. Определите цену единицы изделия, если средние издержки на производство и реализацию единицы товара составляют 190 тенге, а прибыль, получаемая продавцом за единицу товара -  70 тенге. Определите цену товара.</w:t>
      </w:r>
    </w:p>
    <w:p w:rsidR="003F61DA" w:rsidRPr="00937440" w:rsidRDefault="003F61DA" w:rsidP="005D61EE">
      <w:pPr>
        <w:tabs>
          <w:tab w:val="left" w:pos="2696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E54B14">
        <w:rPr>
          <w:rFonts w:ascii="Times New Roman" w:hAnsi="Times New Roman"/>
          <w:sz w:val="28"/>
          <w:szCs w:val="28"/>
        </w:rPr>
        <w:t>2.</w:t>
      </w:r>
      <w:r w:rsidRPr="00937440">
        <w:rPr>
          <w:rFonts w:ascii="Times New Roman" w:hAnsi="Times New Roman"/>
          <w:sz w:val="28"/>
          <w:szCs w:val="28"/>
        </w:rPr>
        <w:t xml:space="preserve">ТОО «Казагро» производит и реализует Х-изделия. Определите  цену единицы товара, если валовые средние издержки составляют  330 000 тенге, валовую прибыль получаемое продавцом - 60 000 тенге. Количество выпущенной продукции - 3000 шт. 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Pr="00BB6986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1D77EF">
        <w:rPr>
          <w:rFonts w:ascii="Times New Roman" w:hAnsi="Times New Roman"/>
          <w:sz w:val="28"/>
          <w:szCs w:val="28"/>
          <w:lang w:val="kk-KZ"/>
        </w:rPr>
        <w:t>15</w:t>
      </w:r>
      <w:r w:rsidRPr="002F46A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>Элементы внешней среды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Гостиница «Парадиз» имеет 23 номера на 46 гостей. Вместе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хозяйкой гостинцы Мэри Коллинз в ней работают 30 человек.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Несколько лет назад о старом пансионе, на базе которого была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создана гостиница, не упоминалось ни в одном справочнике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туризму. Теперь же все знают, что гостиница «Парадиз» является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одной из лучших в своем классе.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Не смотря на то что цены в гостинице довольно высокие,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 xml:space="preserve">ней всегда много гостей. В среднем </w:t>
      </w:r>
      <w:r w:rsidRPr="00C20751">
        <w:rPr>
          <w:rFonts w:ascii="Times New Roman" w:hAnsi="Times New Roman"/>
          <w:sz w:val="28"/>
          <w:szCs w:val="28"/>
        </w:rPr>
        <w:lastRenderedPageBreak/>
        <w:t>отель заполнен круглый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на 80% - это хороший показатель для гостиничного бизнеса.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В работе Мэри руководствуется несколькими принципами: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• предоставлять услуги в соответствии с платой;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• обеспечивать заинтересованность сотрудников в выполняемой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ими работе;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• заботиться о посетителях.</w:t>
      </w:r>
    </w:p>
    <w:p w:rsidR="003F61DA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Для изучения потребностей и вкусов клиентов и дальнейшего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повышения качества их обслуживания, гостей просят заполнить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вопросник. В нем содержится просьба высказать свои впечатления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о гостинице в целом, а также об организации и качестве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питания и обслуживания.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Представьте себя в роли консультанта и выполните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операции: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1. Постарайтесь сформулировать вопросы анкеты по каждому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из этих направлений.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2. Предложите систему стимулирования посетителей гостиницы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к заполнению вопросника.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3. Как повысить заинтересованность сотрудников гостиницы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в повышении качества обслуживания?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68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68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кейс по данной теме.</w:t>
      </w:r>
    </w:p>
    <w:p w:rsidR="003F61DA" w:rsidRDefault="003F61DA" w:rsidP="005D61EE">
      <w:pPr>
        <w:numPr>
          <w:ilvl w:val="0"/>
          <w:numId w:val="68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numPr>
          <w:ilvl w:val="0"/>
          <w:numId w:val="68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кроссворд по данной теме.</w:t>
      </w: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61DA" w:rsidRPr="00517980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E13B9B">
        <w:rPr>
          <w:rFonts w:ascii="Times New Roman" w:hAnsi="Times New Roman"/>
          <w:sz w:val="28"/>
          <w:szCs w:val="28"/>
          <w:lang w:val="kk-KZ"/>
        </w:rPr>
        <w:t>16</w:t>
      </w:r>
      <w:r>
        <w:rPr>
          <w:rFonts w:ascii="Times New Roman" w:hAnsi="Times New Roman"/>
          <w:sz w:val="28"/>
          <w:szCs w:val="28"/>
        </w:rPr>
        <w:t>:</w:t>
      </w:r>
      <w:r w:rsidRPr="00517980">
        <w:rPr>
          <w:rFonts w:ascii="Times New Roman" w:hAnsi="Times New Roman"/>
          <w:b/>
          <w:sz w:val="28"/>
          <w:szCs w:val="28"/>
        </w:rPr>
        <w:t>Информационно-управляющие системы в планировании и контроле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t>Японская система менеджмента - одна из самых эффективных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в мире. При этом главное ее достоинство - умение 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с людьми. Здесь используется механизм коллективной 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за порученное дело.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Именно так реализуется политика организации и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производством и людьми на всемирно известной фирме «Сони».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t>К основным ее направлениям относятся: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t>• постановка целей и задач, которые понятны всем: и руководителям,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и рабочим. Существует мнение, что это сплачивает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персонал компании в коллектив единомышленников;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t>• сознательный отказ от жестких планов и контроля за ходом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их выполнения. Принято считать, что менеджер должен действовать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по обстановке. В то же время механическая исполнительность,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вполне терпимая при рутинных работах, может привести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только к провалу дела;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t>• антибюрократический стиль руководства. В организационной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структуре компании при необходимости могут быть созданы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на определенный период подразделения, обладающие практически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полной административно-хозяйственной самостоятельностью;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lastRenderedPageBreak/>
        <w:t>• поручение наиболее важных проектов новаторам. На взгляд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администрации фирмы, именно одаренный сотрудник, который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«горит на работе», может наиболее эффективно и быстро выполнить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любое самое трудное задание;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t>• право младшего по должности не соглашаться со старшим.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Речь не идет о прямом неподчинении руководству. Этот принцип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означает, что интересы дела имеют на фирме высший приоритет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и ради них менеджеру следует поступаться не только личными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амбициями, но порой и вековыми традициями уважения старших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младшими;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t>• воспитание у сотрудников чувства принадлежности к одной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большой семье под названием «Сони». Для этого, как и на других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японских предприятиях, существует эффективно работающая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система пожизненного найма, организуются коллективные формы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отдыха и др.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B21AC1">
        <w:rPr>
          <w:rFonts w:ascii="Times New Roman" w:hAnsi="Times New Roman"/>
          <w:i/>
          <w:iCs/>
          <w:sz w:val="28"/>
          <w:szCs w:val="28"/>
        </w:rPr>
        <w:t>Вопросы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t>1. Сформулируйте ваше отношение к принципам менеджмента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фирмы «Сони». Что вам представляется заслуживающим внимания,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>с чем вы не согласны?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С учетом казахстанской специфики </w:t>
      </w:r>
      <w:r w:rsidRPr="00B21AC1">
        <w:rPr>
          <w:rFonts w:ascii="Times New Roman" w:hAnsi="Times New Roman"/>
          <w:sz w:val="28"/>
          <w:szCs w:val="28"/>
        </w:rPr>
        <w:t>можно ли 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1AC1">
        <w:rPr>
          <w:rFonts w:ascii="Times New Roman" w:hAnsi="Times New Roman"/>
          <w:sz w:val="28"/>
          <w:szCs w:val="28"/>
        </w:rPr>
        <w:t xml:space="preserve">опыт менеджмента фирмы «Сони» в практике работы </w:t>
      </w:r>
      <w:r>
        <w:rPr>
          <w:rFonts w:ascii="Times New Roman" w:hAnsi="Times New Roman"/>
          <w:sz w:val="28"/>
          <w:szCs w:val="28"/>
        </w:rPr>
        <w:t xml:space="preserve">казахстанских </w:t>
      </w:r>
      <w:r w:rsidRPr="00B21AC1">
        <w:rPr>
          <w:rFonts w:ascii="Times New Roman" w:hAnsi="Times New Roman"/>
          <w:sz w:val="28"/>
          <w:szCs w:val="28"/>
        </w:rPr>
        <w:t>компаний?</w:t>
      </w:r>
    </w:p>
    <w:p w:rsidR="003F61DA" w:rsidRPr="00B21AC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21AC1">
        <w:rPr>
          <w:rFonts w:ascii="Times New Roman" w:hAnsi="Times New Roman"/>
          <w:sz w:val="28"/>
          <w:szCs w:val="28"/>
        </w:rPr>
        <w:t>3. Какие трудности при работе с людьми могут возникнуть у</w:t>
      </w:r>
      <w:r>
        <w:rPr>
          <w:rFonts w:ascii="Times New Roman" w:hAnsi="Times New Roman"/>
          <w:sz w:val="28"/>
          <w:szCs w:val="28"/>
        </w:rPr>
        <w:t xml:space="preserve"> казахстанского </w:t>
      </w:r>
      <w:r w:rsidRPr="00B21AC1">
        <w:rPr>
          <w:rFonts w:ascii="Times New Roman" w:hAnsi="Times New Roman"/>
          <w:sz w:val="28"/>
          <w:szCs w:val="28"/>
        </w:rPr>
        <w:t>менеджера и как вы рекомендовали бы их преодолевать?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6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6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numPr>
          <w:ilvl w:val="0"/>
          <w:numId w:val="6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кроссворд по данной теме.</w:t>
      </w: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61DA" w:rsidRPr="00517980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E13B9B">
        <w:rPr>
          <w:rFonts w:ascii="Times New Roman" w:hAnsi="Times New Roman"/>
          <w:sz w:val="28"/>
          <w:szCs w:val="28"/>
          <w:lang w:val="kk-KZ"/>
        </w:rPr>
        <w:t>17</w:t>
      </w:r>
      <w:r>
        <w:rPr>
          <w:rFonts w:ascii="Times New Roman" w:hAnsi="Times New Roman"/>
          <w:sz w:val="28"/>
          <w:szCs w:val="28"/>
        </w:rPr>
        <w:t>:</w:t>
      </w:r>
      <w:r w:rsidRPr="00517980">
        <w:rPr>
          <w:rFonts w:ascii="Times New Roman" w:hAnsi="Times New Roman"/>
          <w:b/>
          <w:sz w:val="28"/>
          <w:szCs w:val="28"/>
        </w:rPr>
        <w:t>Факторы, влияющие на процесс принятия управленческих решений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Pr="00362E2A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362E2A">
        <w:rPr>
          <w:rFonts w:ascii="Times New Roman" w:hAnsi="Times New Roman"/>
          <w:sz w:val="28"/>
          <w:szCs w:val="28"/>
        </w:rPr>
        <w:t>Для реализации планов предприятия, фирмы, 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каждый из работников должен выполнить конкретные задачи,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вытекающие из целей организации". В связи с этим руководство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прежде всего обязано найти эффективный способ сочетания</w:t>
      </w:r>
      <w:r>
        <w:rPr>
          <w:rFonts w:ascii="Times New Roman" w:hAnsi="Times New Roman"/>
          <w:sz w:val="28"/>
          <w:szCs w:val="28"/>
        </w:rPr>
        <w:t xml:space="preserve"> особеннос</w:t>
      </w:r>
      <w:r w:rsidRPr="00362E2A">
        <w:rPr>
          <w:rFonts w:ascii="Times New Roman" w:hAnsi="Times New Roman"/>
          <w:sz w:val="28"/>
          <w:szCs w:val="28"/>
        </w:rPr>
        <w:t>тей поставленных задач и черт характеров решающих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их людей. Постановка целей и разработка соответствующих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политики, стратегии, процедур и правил способствуют оптимальному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решению задач. Существенную роль здесь также играют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мотивация и контроль. Все это обеспечивается путем делегирования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 xml:space="preserve">полномочий, </w:t>
      </w:r>
      <w:r>
        <w:rPr>
          <w:rFonts w:ascii="Times New Roman" w:hAnsi="Times New Roman"/>
          <w:sz w:val="28"/>
          <w:szCs w:val="28"/>
        </w:rPr>
        <w:t>по</w:t>
      </w:r>
      <w:r w:rsidRPr="00362E2A">
        <w:rPr>
          <w:rFonts w:ascii="Times New Roman" w:hAnsi="Times New Roman"/>
          <w:sz w:val="28"/>
          <w:szCs w:val="28"/>
        </w:rPr>
        <w:t>вышения ответственности исполнителей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выполнения организационных полномочий.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i/>
          <w:iCs/>
          <w:sz w:val="28"/>
          <w:szCs w:val="28"/>
        </w:rPr>
        <w:t xml:space="preserve">Делегирование </w:t>
      </w:r>
      <w:r w:rsidRPr="00362E2A">
        <w:rPr>
          <w:rFonts w:ascii="Times New Roman" w:hAnsi="Times New Roman"/>
          <w:sz w:val="28"/>
          <w:szCs w:val="28"/>
        </w:rPr>
        <w:t>означает передачу задач и полномочий, которыми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обладает руководитель, другому лицу с учетом его возможностей.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Руководитель не может (и не должен) один выполнить все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функции организации. Если задача не делегирована другому человеку,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руководитель вынужден выполнять их сам. Однако его 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 xml:space="preserve">и способности </w:t>
      </w:r>
      <w:r w:rsidRPr="00362E2A">
        <w:rPr>
          <w:rFonts w:ascii="Times New Roman" w:hAnsi="Times New Roman"/>
          <w:sz w:val="28"/>
          <w:szCs w:val="28"/>
        </w:rPr>
        <w:lastRenderedPageBreak/>
        <w:t>ограничены. Поэтому сущность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заключается в умении «добиться выполнения работы другими».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Для того чтобы эффективно осуществлять делегирование,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необходимо понять связь ответственности и организационных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полномочий.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Ответственность означает обязательство работника выполнять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делегированные ему задачи и отвечать за удовлетворительные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результаты их решения.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Организационные полномочия представляют собой право 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ресурсы предприятия, направлять усилия его сотрудников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на выполнение определенных задач. Полномочия делегируются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должности, но необходимо учитывать личные и деловые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качества человека, занимающего ее в данный момент.</w:t>
      </w:r>
    </w:p>
    <w:p w:rsidR="003F61DA" w:rsidRPr="00362E2A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62E2A">
        <w:rPr>
          <w:rFonts w:ascii="Times New Roman" w:hAnsi="Times New Roman"/>
          <w:i/>
          <w:iCs/>
          <w:sz w:val="28"/>
          <w:szCs w:val="28"/>
        </w:rPr>
        <w:t>Вопросы</w:t>
      </w:r>
    </w:p>
    <w:p w:rsidR="003F61DA" w:rsidRPr="00362E2A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362E2A">
        <w:rPr>
          <w:rFonts w:ascii="Times New Roman" w:hAnsi="Times New Roman"/>
          <w:sz w:val="28"/>
          <w:szCs w:val="28"/>
        </w:rPr>
        <w:t>1. Если вы - менеджер, то какие из своих задач и полномочий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вы могли бы, по вашему мнению, делегировать подчиненным?</w:t>
      </w:r>
    </w:p>
    <w:p w:rsidR="003F61DA" w:rsidRPr="00362E2A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362E2A">
        <w:rPr>
          <w:rFonts w:ascii="Times New Roman" w:hAnsi="Times New Roman"/>
          <w:sz w:val="28"/>
          <w:szCs w:val="28"/>
        </w:rPr>
        <w:t>2. Какую систему контроля за выполнением задачи вы 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избрали?</w:t>
      </w:r>
    </w:p>
    <w:p w:rsidR="003F61DA" w:rsidRPr="00362E2A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362E2A">
        <w:rPr>
          <w:rFonts w:ascii="Times New Roman" w:hAnsi="Times New Roman"/>
          <w:sz w:val="28"/>
          <w:szCs w:val="28"/>
        </w:rPr>
        <w:t>3. Если вы делегировали часть своих полномочий, то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ли вы снять с себя за них ответственность полностью?</w:t>
      </w:r>
    </w:p>
    <w:p w:rsidR="003F61DA" w:rsidRPr="00362E2A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362E2A">
        <w:rPr>
          <w:rFonts w:ascii="Times New Roman" w:hAnsi="Times New Roman"/>
          <w:sz w:val="28"/>
          <w:szCs w:val="28"/>
        </w:rPr>
        <w:t>4. Какие свои задачи и полномочия вы никогда никому делегировать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E2A">
        <w:rPr>
          <w:rFonts w:ascii="Times New Roman" w:hAnsi="Times New Roman"/>
          <w:sz w:val="28"/>
          <w:szCs w:val="28"/>
        </w:rPr>
        <w:t>не будете?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6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6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кейс по данной теме.</w:t>
      </w:r>
    </w:p>
    <w:p w:rsidR="003F61DA" w:rsidRDefault="003F61DA" w:rsidP="005D61EE">
      <w:pPr>
        <w:numPr>
          <w:ilvl w:val="0"/>
          <w:numId w:val="64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E13B9B">
        <w:rPr>
          <w:rFonts w:ascii="Times New Roman" w:hAnsi="Times New Roman"/>
          <w:sz w:val="28"/>
          <w:szCs w:val="28"/>
          <w:lang w:val="kk-KZ"/>
        </w:rPr>
        <w:t>18</w:t>
      </w:r>
      <w:r>
        <w:rPr>
          <w:rFonts w:ascii="Times New Roman" w:hAnsi="Times New Roman"/>
          <w:sz w:val="28"/>
          <w:szCs w:val="28"/>
        </w:rPr>
        <w:t>:</w:t>
      </w:r>
      <w:r w:rsidRPr="00517980">
        <w:rPr>
          <w:rFonts w:ascii="Times New Roman" w:hAnsi="Times New Roman"/>
          <w:b/>
          <w:sz w:val="28"/>
          <w:szCs w:val="28"/>
        </w:rPr>
        <w:t>Управление производством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sz w:val="28"/>
          <w:szCs w:val="28"/>
        </w:rPr>
        <w:t>Считается, что основными источниками проблем, ухудшающими позиции фирмы на рынке, являются: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sz w:val="28"/>
          <w:szCs w:val="28"/>
        </w:rPr>
        <w:t>• жизнеспособность;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sz w:val="28"/>
          <w:szCs w:val="28"/>
        </w:rPr>
        <w:t>• успех;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sz w:val="28"/>
          <w:szCs w:val="28"/>
        </w:rPr>
        <w:t>• управление;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sz w:val="28"/>
          <w:szCs w:val="28"/>
        </w:rPr>
        <w:t>• продукт (рынок);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sz w:val="28"/>
          <w:szCs w:val="28"/>
        </w:rPr>
        <w:t>• финансовая система фирмы;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sz w:val="28"/>
          <w:szCs w:val="28"/>
        </w:rPr>
        <w:t>• воздействие окружающей среды;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sz w:val="28"/>
          <w:szCs w:val="28"/>
        </w:rPr>
        <w:t>• отсутствие гибкости в управлении.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F505BE">
        <w:rPr>
          <w:rFonts w:ascii="Times New Roman" w:hAnsi="Times New Roman"/>
          <w:i/>
          <w:iCs/>
          <w:sz w:val="28"/>
          <w:szCs w:val="28"/>
        </w:rPr>
        <w:t>Вопросы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sz w:val="28"/>
          <w:szCs w:val="28"/>
        </w:rPr>
        <w:t>1. Какие из приведенных источников проблем имеют, по вашему мнению, первостепенное значение?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i/>
          <w:iCs/>
          <w:sz w:val="28"/>
          <w:szCs w:val="28"/>
        </w:rPr>
        <w:t xml:space="preserve">2. </w:t>
      </w:r>
      <w:r w:rsidRPr="00F505BE">
        <w:rPr>
          <w:rFonts w:ascii="Times New Roman" w:hAnsi="Times New Roman"/>
          <w:sz w:val="28"/>
          <w:szCs w:val="28"/>
        </w:rPr>
        <w:t>Какие обстоятельства, помимо затронутых, могут играть важную роль в ухудшении позиций фирмы?</w:t>
      </w:r>
    </w:p>
    <w:p w:rsidR="003F61DA" w:rsidRPr="00F505BE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F505BE">
        <w:rPr>
          <w:rFonts w:ascii="Times New Roman" w:hAnsi="Times New Roman"/>
          <w:sz w:val="28"/>
          <w:szCs w:val="28"/>
        </w:rPr>
        <w:t xml:space="preserve">3. Какие предпосылки снижения рыночного иммунитета особенно характерны для </w:t>
      </w:r>
      <w:r>
        <w:rPr>
          <w:rFonts w:ascii="Times New Roman" w:hAnsi="Times New Roman"/>
          <w:sz w:val="28"/>
          <w:szCs w:val="28"/>
        </w:rPr>
        <w:t>казахстанских</w:t>
      </w:r>
      <w:r w:rsidRPr="00F505BE">
        <w:rPr>
          <w:rFonts w:ascii="Times New Roman" w:hAnsi="Times New Roman"/>
          <w:sz w:val="28"/>
          <w:szCs w:val="28"/>
        </w:rPr>
        <w:t xml:space="preserve"> компаний?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6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6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Составить кейс по данной теме.</w:t>
      </w:r>
    </w:p>
    <w:p w:rsidR="003F61DA" w:rsidRDefault="003F61DA" w:rsidP="005D61EE">
      <w:pPr>
        <w:numPr>
          <w:ilvl w:val="0"/>
          <w:numId w:val="6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numPr>
          <w:ilvl w:val="0"/>
          <w:numId w:val="6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кроссворд по данной теме.</w:t>
      </w: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E13B9B">
        <w:rPr>
          <w:rFonts w:ascii="Times New Roman" w:hAnsi="Times New Roman"/>
          <w:sz w:val="28"/>
          <w:szCs w:val="28"/>
          <w:lang w:val="kk-KZ"/>
        </w:rPr>
        <w:t>19</w:t>
      </w:r>
      <w:r>
        <w:rPr>
          <w:rFonts w:ascii="Times New Roman" w:hAnsi="Times New Roman"/>
          <w:sz w:val="28"/>
          <w:szCs w:val="28"/>
        </w:rPr>
        <w:t>:</w:t>
      </w:r>
      <w:r w:rsidRPr="00517980">
        <w:rPr>
          <w:rFonts w:ascii="Times New Roman" w:hAnsi="Times New Roman"/>
          <w:b/>
          <w:sz w:val="28"/>
          <w:szCs w:val="28"/>
        </w:rPr>
        <w:t>Управление производительностью: комплексный подход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Pr="008F4FD5" w:rsidRDefault="003F61DA" w:rsidP="005D61EE">
      <w:pPr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8F4FD5">
        <w:rPr>
          <w:rFonts w:ascii="Times New Roman" w:hAnsi="Times New Roman"/>
          <w:sz w:val="28"/>
          <w:szCs w:val="28"/>
        </w:rPr>
        <w:t>На фоне традиционного российского экспорта энергоносителей,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лесоматериалов и других преимущественно сырьевых 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необычно выглядит экспорт готовой продукции из России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на японский автомобильный рынок.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Серийное производство колесных дисков из алюминиевых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сплавов на мощностях научно-производственного объединения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 xml:space="preserve">«Авиатехнология», а также дисков из магнитных сплавов </w:t>
      </w:r>
      <w:r>
        <w:rPr>
          <w:rFonts w:ascii="Times New Roman" w:hAnsi="Times New Roman"/>
          <w:sz w:val="28"/>
          <w:szCs w:val="28"/>
        </w:rPr>
        <w:t>–</w:t>
      </w:r>
      <w:r w:rsidRPr="008F4FD5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Соликамском магниевом заводе основано на современной технологии.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По всем характеристикам российская продукция превосходит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зарубежную. Для того чтобы убедиться в этом, японцы устроили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российской стороне серьезную проверку: меняли параметры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изделий, ставили жесткие требования «к качеству продукции,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 xml:space="preserve">дизайну и т. д. Однако </w:t>
      </w:r>
      <w:r>
        <w:rPr>
          <w:rFonts w:ascii="Times New Roman" w:hAnsi="Times New Roman"/>
          <w:sz w:val="28"/>
          <w:szCs w:val="28"/>
        </w:rPr>
        <w:t xml:space="preserve">российские </w:t>
      </w:r>
      <w:r w:rsidRPr="008F4FD5">
        <w:rPr>
          <w:rFonts w:ascii="Times New Roman" w:hAnsi="Times New Roman"/>
          <w:sz w:val="28"/>
          <w:szCs w:val="28"/>
        </w:rPr>
        <w:t>специалисты все сомнения японских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деловых партнеров успешно сняли. К тому же Япония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первая страна, где убедились в высоком качестве продукции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российских предприятий.</w:t>
      </w:r>
    </w:p>
    <w:p w:rsidR="003F61DA" w:rsidRPr="008F4FD5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8F4FD5">
        <w:rPr>
          <w:rFonts w:ascii="Times New Roman" w:hAnsi="Times New Roman"/>
          <w:sz w:val="28"/>
          <w:szCs w:val="28"/>
        </w:rPr>
        <w:t>У россиян имеется опыт работы с автомобильными предприятиями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Германии, эта продукция используется на спортивных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автомобилях в престижных международных соревнованиях, ею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заинтересовались американские фирмы «Дженерал моторе»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«Форд».</w:t>
      </w:r>
    </w:p>
    <w:p w:rsidR="003F61DA" w:rsidRPr="008F4FD5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8F4FD5">
        <w:rPr>
          <w:rFonts w:ascii="Times New Roman" w:hAnsi="Times New Roman"/>
          <w:i/>
          <w:iCs/>
          <w:sz w:val="28"/>
          <w:szCs w:val="28"/>
        </w:rPr>
        <w:t>Вопросы</w:t>
      </w:r>
    </w:p>
    <w:p w:rsidR="003F61DA" w:rsidRPr="008F4FD5" w:rsidRDefault="003F61DA" w:rsidP="005D61EE">
      <w:pPr>
        <w:tabs>
          <w:tab w:val="left" w:pos="8409"/>
        </w:tabs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8F4FD5">
        <w:rPr>
          <w:rFonts w:ascii="Times New Roman" w:hAnsi="Times New Roman"/>
          <w:sz w:val="28"/>
          <w:szCs w:val="28"/>
        </w:rPr>
        <w:t>1. Что является предпосылками успеха российских предприятий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8F4FD5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элитных автомобильных рынках?</w:t>
      </w:r>
    </w:p>
    <w:p w:rsidR="003F61DA" w:rsidRPr="008F4FD5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sz w:val="28"/>
          <w:szCs w:val="28"/>
        </w:rPr>
      </w:pPr>
      <w:r w:rsidRPr="008F4FD5">
        <w:rPr>
          <w:rFonts w:ascii="Times New Roman" w:hAnsi="Times New Roman"/>
          <w:sz w:val="28"/>
          <w:szCs w:val="28"/>
        </w:rPr>
        <w:t>2. В чем конкретно заключается роль менеджеров российских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предприятий по успешному продвижению на мировой рынок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4FD5">
        <w:rPr>
          <w:rFonts w:ascii="Times New Roman" w:hAnsi="Times New Roman"/>
          <w:sz w:val="28"/>
          <w:szCs w:val="28"/>
        </w:rPr>
        <w:t>готовой продукции?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B0C68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875F3">
        <w:rPr>
          <w:rFonts w:ascii="Times New Roman" w:hAnsi="Times New Roman"/>
          <w:sz w:val="28"/>
          <w:szCs w:val="28"/>
        </w:rPr>
        <w:t>Важная задача менеджера - максимально задействовать творческий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потенциал коллектива. Для этого менеджер может: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1. Предлагать сотрудникам работу, способствующую их общению.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2. Проводить с коллективом совещания, советоваться с 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по делам фирмы.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3. Сохранять неформальные группы в коллективе, не мешающие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функционированию фирмы.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4. Создавать условия для социальной активности работника.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5. Предлагать сотрудникам более содержательную творческую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работу.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6. Обеспечивать им обратную связь в соответствии с достигнутыми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результатами.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7. Оценивать и поощрять в</w:t>
      </w:r>
      <w:r>
        <w:rPr>
          <w:rFonts w:ascii="Times New Roman" w:hAnsi="Times New Roman"/>
          <w:sz w:val="28"/>
          <w:szCs w:val="28"/>
        </w:rPr>
        <w:t>с</w:t>
      </w:r>
      <w:r w:rsidRPr="00B875F3">
        <w:rPr>
          <w:rFonts w:ascii="Times New Roman" w:hAnsi="Times New Roman"/>
          <w:sz w:val="28"/>
          <w:szCs w:val="28"/>
        </w:rPr>
        <w:t>е положительные достижения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каждого сотрудника.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8. Привлекать подчиненных к формулировке целей фирмы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выработке решений.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9. Делегировать подчиненным часть своих прав и полномочий.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lastRenderedPageBreak/>
        <w:t>10. Обеспечивать продвижение инициативных подчиненных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по служебной лестнице.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11. Организовывать постоянную подготовку и переподготовку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сотрудников для повышения их компетентности.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12. Открывать для подчиненных возможности развития 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потенциала.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B875F3">
        <w:rPr>
          <w:rFonts w:ascii="Times New Roman" w:hAnsi="Times New Roman"/>
          <w:i/>
          <w:iCs/>
          <w:sz w:val="28"/>
          <w:szCs w:val="28"/>
        </w:rPr>
        <w:t>Вопросы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1. Какие действия менеджера по увеличению творческой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отдачи в работе подчиненных вы считаете главными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почему?</w:t>
      </w:r>
    </w:p>
    <w:p w:rsidR="003F61DA" w:rsidRPr="00B875F3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B875F3">
        <w:rPr>
          <w:rFonts w:ascii="Times New Roman" w:hAnsi="Times New Roman"/>
          <w:sz w:val="28"/>
          <w:szCs w:val="28"/>
        </w:rPr>
        <w:t>2. Какие еще меры, по вашему мнению, может предпринимать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менеджер, чтобы добиться роста производительности и повышения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75F3">
        <w:rPr>
          <w:rFonts w:ascii="Times New Roman" w:hAnsi="Times New Roman"/>
          <w:sz w:val="28"/>
          <w:szCs w:val="28"/>
        </w:rPr>
        <w:t>активности труда подчиненных?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Default="003F61DA" w:rsidP="005D61EE">
      <w:pPr>
        <w:numPr>
          <w:ilvl w:val="0"/>
          <w:numId w:val="6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глоссарий по данной теме.</w:t>
      </w:r>
    </w:p>
    <w:p w:rsidR="003F61DA" w:rsidRDefault="003F61DA" w:rsidP="005D61EE">
      <w:pPr>
        <w:numPr>
          <w:ilvl w:val="0"/>
          <w:numId w:val="6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кейс по данной теме.</w:t>
      </w:r>
    </w:p>
    <w:p w:rsidR="003F61DA" w:rsidRDefault="003F61DA" w:rsidP="005D61EE">
      <w:pPr>
        <w:numPr>
          <w:ilvl w:val="0"/>
          <w:numId w:val="6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реферат по данной теме.</w:t>
      </w:r>
    </w:p>
    <w:p w:rsidR="003F61DA" w:rsidRDefault="003F61DA" w:rsidP="005D61EE">
      <w:pPr>
        <w:numPr>
          <w:ilvl w:val="0"/>
          <w:numId w:val="67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кроссворд по данной теме.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E13B9B">
        <w:rPr>
          <w:rFonts w:ascii="Times New Roman" w:hAnsi="Times New Roman"/>
          <w:sz w:val="28"/>
          <w:szCs w:val="28"/>
          <w:lang w:val="kk-KZ"/>
        </w:rPr>
        <w:t>20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>Этика и современное управление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Этикет бизнесмена включает как минимум: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• правила представления и знакомства;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• порядок проведения деловых переговоров и контактов;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• соблюдение общепринятых требований к внешнему облику,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речи, манерам, умению одеваться и т. д.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• порядок оформления служебных документов.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C20751">
        <w:rPr>
          <w:rFonts w:ascii="Times New Roman" w:hAnsi="Times New Roman"/>
          <w:i/>
          <w:iCs/>
          <w:sz w:val="28"/>
          <w:szCs w:val="28"/>
        </w:rPr>
        <w:t>Вопросы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1. Какова, по вашему мнению, роль этикета в современном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бизнесе?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2. Что, помимо отмеченного выше, может относиться к понятию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«этикет бизнесмена»?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 xml:space="preserve">3. Какие особенности этикета характерны для </w:t>
      </w:r>
      <w:r>
        <w:rPr>
          <w:rFonts w:ascii="Times New Roman" w:hAnsi="Times New Roman"/>
          <w:sz w:val="28"/>
          <w:szCs w:val="28"/>
        </w:rPr>
        <w:t xml:space="preserve">казахстанской </w:t>
      </w:r>
      <w:r w:rsidRPr="00C20751">
        <w:rPr>
          <w:rFonts w:ascii="Times New Roman" w:hAnsi="Times New Roman"/>
          <w:sz w:val="28"/>
          <w:szCs w:val="28"/>
        </w:rPr>
        <w:t>практики и менталитета?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В практике менеджмента известны два основных способа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руководства людьми: через прямое использование власти 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через отказ от нее.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C20751">
        <w:rPr>
          <w:rFonts w:ascii="Times New Roman" w:hAnsi="Times New Roman"/>
          <w:i/>
          <w:iCs/>
          <w:sz w:val="28"/>
          <w:szCs w:val="28"/>
        </w:rPr>
        <w:t>Вопросы</w:t>
      </w:r>
    </w:p>
    <w:p w:rsidR="003F61DA" w:rsidRPr="00C20751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C20751">
        <w:rPr>
          <w:rFonts w:ascii="Times New Roman" w:hAnsi="Times New Roman"/>
          <w:sz w:val="28"/>
          <w:szCs w:val="28"/>
        </w:rPr>
        <w:t>1. Какой способ управления сотрудниками фирмы вы полагаете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предпочтительным: приказывать или советоваться с подчиненными,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как эффективнее решить ту или иную проблему? Поясните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свой выбор.</w:t>
      </w:r>
    </w:p>
    <w:p w:rsidR="003F61DA" w:rsidRDefault="003F61DA" w:rsidP="005D61EE">
      <w:pPr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  <w:lang w:val="kk-KZ"/>
        </w:rPr>
      </w:pPr>
      <w:r w:rsidRPr="00C20751">
        <w:rPr>
          <w:rFonts w:ascii="Times New Roman" w:hAnsi="Times New Roman"/>
          <w:sz w:val="28"/>
          <w:szCs w:val="28"/>
        </w:rPr>
        <w:t>2. В чем вы видите преимущества неформального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0751">
        <w:rPr>
          <w:rFonts w:ascii="Times New Roman" w:hAnsi="Times New Roman"/>
          <w:sz w:val="28"/>
          <w:szCs w:val="28"/>
        </w:rPr>
        <w:t>по сравнению с директивным?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2.Составить кейс по данной теме.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3.Подготовить реферат по данной теме.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4.Составить кроссворд по данной теме.</w:t>
      </w:r>
    </w:p>
    <w:p w:rsidR="003F61DA" w:rsidRPr="00021054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lastRenderedPageBreak/>
        <w:t xml:space="preserve">Тема </w:t>
      </w:r>
      <w:r w:rsidR="00E13B9B">
        <w:rPr>
          <w:rFonts w:ascii="Times New Roman" w:hAnsi="Times New Roman"/>
          <w:sz w:val="28"/>
          <w:szCs w:val="28"/>
          <w:lang w:val="kk-KZ"/>
        </w:rPr>
        <w:t>21</w:t>
      </w:r>
      <w:r>
        <w:rPr>
          <w:rFonts w:ascii="Times New Roman" w:hAnsi="Times New Roman"/>
          <w:sz w:val="28"/>
          <w:szCs w:val="28"/>
        </w:rPr>
        <w:t>:</w:t>
      </w:r>
      <w:r w:rsidR="00E13B9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Продуктовая стратегия агромаркетинга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Pr="0093169B" w:rsidRDefault="003F61DA" w:rsidP="005D61EE">
      <w:pPr>
        <w:widowControl w:val="0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pacing w:val="-13"/>
          <w:sz w:val="28"/>
          <w:szCs w:val="28"/>
        </w:rPr>
      </w:pPr>
      <w:r w:rsidRPr="0093169B">
        <w:rPr>
          <w:rFonts w:ascii="Times New Roman" w:hAnsi="Times New Roman"/>
          <w:sz w:val="28"/>
          <w:szCs w:val="28"/>
        </w:rPr>
        <w:t>Что из себя представляет ценовая эластичность? Приведите практические примеры различных видов ценовой эластичности.</w:t>
      </w:r>
    </w:p>
    <w:p w:rsidR="003F61DA" w:rsidRPr="0093169B" w:rsidRDefault="003F61DA" w:rsidP="005D61EE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pos="557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pacing w:val="-18"/>
          <w:sz w:val="28"/>
          <w:szCs w:val="28"/>
        </w:rPr>
      </w:pPr>
      <w:r w:rsidRPr="0093169B">
        <w:rPr>
          <w:rFonts w:ascii="Times New Roman" w:hAnsi="Times New Roman"/>
          <w:sz w:val="28"/>
          <w:szCs w:val="28"/>
        </w:rPr>
        <w:t>В условиях экономического застоя в ряде стран мелкие произвол бытовой техники используют торговые скидки, а производители автомобилей предлагают низкопроцентные займы. Охарактеризуйте достоинства и недостатки этих двух методов ценовой политики.</w:t>
      </w:r>
    </w:p>
    <w:p w:rsidR="003F61DA" w:rsidRPr="00E13B9B" w:rsidRDefault="003F61DA" w:rsidP="005D61EE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pos="557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pacing w:val="-19"/>
          <w:sz w:val="28"/>
          <w:szCs w:val="28"/>
        </w:rPr>
      </w:pPr>
      <w:r w:rsidRPr="0093169B">
        <w:rPr>
          <w:rFonts w:ascii="Times New Roman" w:hAnsi="Times New Roman"/>
          <w:spacing w:val="-2"/>
          <w:sz w:val="28"/>
          <w:szCs w:val="28"/>
        </w:rPr>
        <w:t xml:space="preserve">Предприятие - производитель стали разработало новую технологию </w:t>
      </w:r>
      <w:r w:rsidRPr="0093169B">
        <w:rPr>
          <w:rFonts w:ascii="Times New Roman" w:hAnsi="Times New Roman"/>
          <w:i/>
          <w:iCs/>
          <w:spacing w:val="-2"/>
          <w:sz w:val="28"/>
          <w:szCs w:val="28"/>
        </w:rPr>
        <w:t xml:space="preserve"> </w:t>
      </w:r>
      <w:r w:rsidRPr="0093169B">
        <w:rPr>
          <w:rFonts w:ascii="Times New Roman" w:hAnsi="Times New Roman"/>
          <w:iCs/>
          <w:spacing w:val="-2"/>
          <w:sz w:val="28"/>
          <w:szCs w:val="28"/>
        </w:rPr>
        <w:t>галь</w:t>
      </w:r>
      <w:r w:rsidRPr="0093169B">
        <w:rPr>
          <w:rFonts w:ascii="Times New Roman" w:hAnsi="Times New Roman"/>
          <w:sz w:val="28"/>
          <w:szCs w:val="28"/>
        </w:rPr>
        <w:t xml:space="preserve">ванизации стальных листов, дающую возможность в целях борьбы </w:t>
      </w:r>
      <w:r w:rsidRPr="0093169B">
        <w:rPr>
          <w:rFonts w:ascii="Times New Roman" w:hAnsi="Times New Roman"/>
          <w:bCs/>
          <w:sz w:val="28"/>
          <w:szCs w:val="28"/>
        </w:rPr>
        <w:t>с</w:t>
      </w:r>
      <w:r w:rsidRPr="0093169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3169B">
        <w:rPr>
          <w:rFonts w:ascii="Times New Roman" w:hAnsi="Times New Roman"/>
          <w:sz w:val="28"/>
          <w:szCs w:val="28"/>
        </w:rPr>
        <w:t xml:space="preserve">коррозией автомобилей покрывать листы краской. Какие факторы должно данное предприятие принять в расчет при определении цены на </w:t>
      </w:r>
      <w:r w:rsidRPr="0093169B">
        <w:rPr>
          <w:rFonts w:ascii="Times New Roman" w:hAnsi="Times New Roman"/>
          <w:bCs/>
          <w:sz w:val="28"/>
          <w:szCs w:val="28"/>
        </w:rPr>
        <w:t xml:space="preserve">стальные </w:t>
      </w:r>
      <w:r w:rsidRPr="0093169B">
        <w:rPr>
          <w:rFonts w:ascii="Times New Roman" w:hAnsi="Times New Roman"/>
          <w:sz w:val="28"/>
          <w:szCs w:val="28"/>
        </w:rPr>
        <w:t>листы?</w:t>
      </w:r>
    </w:p>
    <w:p w:rsidR="003F61DA" w:rsidRPr="002F3E25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2F3E25">
        <w:rPr>
          <w:rFonts w:ascii="Times New Roman" w:hAnsi="Times New Roman"/>
          <w:b/>
          <w:sz w:val="28"/>
          <w:szCs w:val="28"/>
        </w:rPr>
        <w:t>Задания к СРСП</w:t>
      </w:r>
    </w:p>
    <w:p w:rsidR="003F61DA" w:rsidRPr="002F3E25" w:rsidRDefault="003F61DA" w:rsidP="005D61EE">
      <w:pPr>
        <w:widowControl w:val="0"/>
        <w:numPr>
          <w:ilvl w:val="0"/>
          <w:numId w:val="76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задачу </w:t>
      </w:r>
      <w:r w:rsidRPr="002F3E25">
        <w:rPr>
          <w:rFonts w:ascii="Times New Roman" w:hAnsi="Times New Roman"/>
          <w:sz w:val="28"/>
          <w:szCs w:val="28"/>
        </w:rPr>
        <w:t xml:space="preserve"> на модель покупательского поведения, модель поведения продавца.</w:t>
      </w:r>
    </w:p>
    <w:p w:rsidR="003F61DA" w:rsidRPr="002F3E25" w:rsidRDefault="003F61DA" w:rsidP="005D61EE">
      <w:pPr>
        <w:numPr>
          <w:ilvl w:val="0"/>
          <w:numId w:val="76"/>
        </w:numPr>
        <w:shd w:val="clear" w:color="auto" w:fill="FFFFFF"/>
        <w:tabs>
          <w:tab w:val="left" w:pos="264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деловую</w:t>
      </w:r>
      <w:r w:rsidRPr="002F3E25">
        <w:rPr>
          <w:rFonts w:ascii="Times New Roman" w:hAnsi="Times New Roman"/>
          <w:sz w:val="28"/>
          <w:szCs w:val="28"/>
        </w:rPr>
        <w:t xml:space="preserve"> игр</w:t>
      </w:r>
      <w:r>
        <w:rPr>
          <w:rFonts w:ascii="Times New Roman" w:hAnsi="Times New Roman"/>
          <w:sz w:val="28"/>
          <w:szCs w:val="28"/>
        </w:rPr>
        <w:t>у</w:t>
      </w:r>
      <w:r w:rsidRPr="002F3E25">
        <w:rPr>
          <w:rFonts w:ascii="Times New Roman" w:hAnsi="Times New Roman"/>
          <w:sz w:val="28"/>
          <w:szCs w:val="28"/>
        </w:rPr>
        <w:t>: разраб</w:t>
      </w:r>
      <w:r>
        <w:rPr>
          <w:rFonts w:ascii="Times New Roman" w:hAnsi="Times New Roman"/>
          <w:sz w:val="28"/>
          <w:szCs w:val="28"/>
        </w:rPr>
        <w:t>отка</w:t>
      </w:r>
      <w:r w:rsidRPr="002F3E25">
        <w:rPr>
          <w:rFonts w:ascii="Times New Roman" w:hAnsi="Times New Roman"/>
          <w:sz w:val="28"/>
          <w:szCs w:val="28"/>
        </w:rPr>
        <w:t xml:space="preserve"> нов</w:t>
      </w:r>
      <w:r>
        <w:rPr>
          <w:rFonts w:ascii="Times New Roman" w:hAnsi="Times New Roman"/>
          <w:sz w:val="28"/>
          <w:szCs w:val="28"/>
        </w:rPr>
        <w:t>ого</w:t>
      </w:r>
      <w:r w:rsidRPr="002F3E25">
        <w:rPr>
          <w:rFonts w:ascii="Times New Roman" w:hAnsi="Times New Roman"/>
          <w:sz w:val="28"/>
          <w:szCs w:val="28"/>
        </w:rPr>
        <w:t xml:space="preserve"> товар</w:t>
      </w:r>
      <w:r>
        <w:rPr>
          <w:rFonts w:ascii="Times New Roman" w:hAnsi="Times New Roman"/>
          <w:sz w:val="28"/>
          <w:szCs w:val="28"/>
        </w:rPr>
        <w:t>а</w:t>
      </w:r>
      <w:r w:rsidRPr="002F3E25">
        <w:rPr>
          <w:rFonts w:ascii="Times New Roman" w:hAnsi="Times New Roman"/>
          <w:sz w:val="28"/>
          <w:szCs w:val="28"/>
        </w:rPr>
        <w:t>, маркировку, упаковку,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E25">
        <w:rPr>
          <w:rFonts w:ascii="Times New Roman" w:hAnsi="Times New Roman"/>
          <w:sz w:val="28"/>
          <w:szCs w:val="28"/>
        </w:rPr>
        <w:t>фирменную атрибутику. Процесс создания новых товаров. Концепция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E25">
        <w:rPr>
          <w:rFonts w:ascii="Times New Roman" w:hAnsi="Times New Roman"/>
          <w:sz w:val="28"/>
          <w:szCs w:val="28"/>
        </w:rPr>
        <w:t>жизненного цикла товаров.</w:t>
      </w:r>
    </w:p>
    <w:p w:rsidR="003F61DA" w:rsidRDefault="003F61DA" w:rsidP="005D61EE">
      <w:pPr>
        <w:numPr>
          <w:ilvl w:val="0"/>
          <w:numId w:val="76"/>
        </w:numPr>
        <w:shd w:val="clear" w:color="auto" w:fill="FFFFFF"/>
        <w:tabs>
          <w:tab w:val="left" w:pos="182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задачу </w:t>
      </w:r>
      <w:r w:rsidRPr="002F3E25">
        <w:rPr>
          <w:rFonts w:ascii="Times New Roman" w:hAnsi="Times New Roman"/>
          <w:sz w:val="28"/>
          <w:szCs w:val="28"/>
        </w:rPr>
        <w:t xml:space="preserve"> на определение цены услуг. Методы установления цены на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E25">
        <w:rPr>
          <w:rFonts w:ascii="Times New Roman" w:hAnsi="Times New Roman"/>
          <w:sz w:val="28"/>
          <w:szCs w:val="28"/>
        </w:rPr>
        <w:t>организаций. Преимущество и недостатки каждого способа установления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E25">
        <w:rPr>
          <w:rFonts w:ascii="Times New Roman" w:hAnsi="Times New Roman"/>
          <w:sz w:val="28"/>
          <w:szCs w:val="28"/>
        </w:rPr>
        <w:t>цены на услуги.</w:t>
      </w:r>
    </w:p>
    <w:p w:rsidR="003F61DA" w:rsidRPr="002F3E25" w:rsidRDefault="003F61DA" w:rsidP="005D61EE">
      <w:pPr>
        <w:numPr>
          <w:ilvl w:val="0"/>
          <w:numId w:val="76"/>
        </w:numPr>
        <w:shd w:val="clear" w:color="auto" w:fill="FFFFFF"/>
        <w:tabs>
          <w:tab w:val="left" w:pos="182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реферат на тему: 1.</w:t>
      </w:r>
      <w:r w:rsidRPr="002F3E25">
        <w:rPr>
          <w:rFonts w:ascii="Times New Roman" w:hAnsi="Times New Roman"/>
          <w:sz w:val="28"/>
          <w:szCs w:val="28"/>
        </w:rPr>
        <w:t xml:space="preserve">Политика ценообразования в фирмах. </w:t>
      </w:r>
      <w:r>
        <w:rPr>
          <w:rFonts w:ascii="Times New Roman" w:hAnsi="Times New Roman"/>
          <w:sz w:val="28"/>
          <w:szCs w:val="28"/>
        </w:rPr>
        <w:t>2.</w:t>
      </w:r>
      <w:r w:rsidRPr="002F3E25">
        <w:rPr>
          <w:rFonts w:ascii="Times New Roman" w:hAnsi="Times New Roman"/>
          <w:sz w:val="28"/>
          <w:szCs w:val="28"/>
        </w:rPr>
        <w:t xml:space="preserve">Способы и методы конкурентной борьбы, используя ценовую политику предприятия. </w:t>
      </w:r>
      <w:r>
        <w:rPr>
          <w:rFonts w:ascii="Times New Roman" w:hAnsi="Times New Roman"/>
          <w:sz w:val="28"/>
          <w:szCs w:val="28"/>
        </w:rPr>
        <w:t>3.</w:t>
      </w:r>
      <w:r w:rsidRPr="002F3E25">
        <w:rPr>
          <w:rFonts w:ascii="Times New Roman" w:hAnsi="Times New Roman"/>
          <w:sz w:val="28"/>
          <w:szCs w:val="28"/>
        </w:rPr>
        <w:t>Основы ценовой конкурентной борьбы</w:t>
      </w:r>
      <w:r w:rsidRPr="00860B08">
        <w:rPr>
          <w:sz w:val="28"/>
          <w:szCs w:val="28"/>
        </w:rPr>
        <w:t>.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2F46A9">
        <w:rPr>
          <w:rFonts w:ascii="Times New Roman" w:hAnsi="Times New Roman"/>
          <w:sz w:val="28"/>
          <w:szCs w:val="28"/>
        </w:rPr>
        <w:t xml:space="preserve">Тема </w:t>
      </w:r>
      <w:r w:rsidR="00E13B9B">
        <w:rPr>
          <w:rFonts w:ascii="Times New Roman" w:hAnsi="Times New Roman"/>
          <w:sz w:val="28"/>
          <w:szCs w:val="28"/>
          <w:lang w:val="kk-KZ"/>
        </w:rPr>
        <w:t>22</w:t>
      </w:r>
      <w:r>
        <w:rPr>
          <w:rFonts w:ascii="Times New Roman" w:hAnsi="Times New Roman"/>
          <w:sz w:val="28"/>
          <w:szCs w:val="28"/>
        </w:rPr>
        <w:t>:</w:t>
      </w:r>
      <w:r w:rsidRPr="00021054">
        <w:rPr>
          <w:rFonts w:ascii="Times New Roman" w:hAnsi="Times New Roman"/>
          <w:b/>
          <w:sz w:val="28"/>
          <w:szCs w:val="28"/>
        </w:rPr>
        <w:t>Разработка стратегии международного рынка</w:t>
      </w: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Аудиторная работа:</w:t>
      </w:r>
    </w:p>
    <w:p w:rsidR="003F61DA" w:rsidRDefault="003F61DA" w:rsidP="005D61EE">
      <w:pPr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2C0A20">
        <w:rPr>
          <w:rFonts w:ascii="Times New Roman" w:hAnsi="Times New Roman"/>
          <w:sz w:val="28"/>
          <w:szCs w:val="28"/>
        </w:rPr>
        <w:t xml:space="preserve">Идентифицируйте </w:t>
      </w:r>
      <w:r>
        <w:rPr>
          <w:rFonts w:ascii="Times New Roman" w:hAnsi="Times New Roman"/>
          <w:sz w:val="28"/>
          <w:szCs w:val="28"/>
        </w:rPr>
        <w:t>главные этапы стратегического маркетингового планирования и поясните, как они взаимосвязаны.</w:t>
      </w:r>
    </w:p>
    <w:p w:rsidR="003F61DA" w:rsidRDefault="003F61DA" w:rsidP="005D61EE">
      <w:pPr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Прокомментируйте содержание </w:t>
      </w:r>
      <w:r>
        <w:rPr>
          <w:rFonts w:ascii="Times New Roman" w:hAnsi="Times New Roman"/>
          <w:sz w:val="28"/>
          <w:szCs w:val="28"/>
          <w:lang w:val="en-US"/>
        </w:rPr>
        <w:t>SWOT</w:t>
      </w:r>
      <w:r w:rsidRPr="00596F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анализа и поясните, каким образом его результаты влияют на выбор маркетинговых целей и стратегий?</w:t>
      </w:r>
    </w:p>
    <w:p w:rsidR="003F61DA" w:rsidRDefault="003F61DA" w:rsidP="005D61EE">
      <w:pPr>
        <w:numPr>
          <w:ilvl w:val="0"/>
          <w:numId w:val="14"/>
        </w:numPr>
        <w:tabs>
          <w:tab w:val="left" w:pos="0"/>
          <w:tab w:val="left" w:pos="284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известной вам фирмы (фермерского хозяйства и др.) проведите </w:t>
      </w:r>
      <w:r>
        <w:rPr>
          <w:rFonts w:ascii="Times New Roman" w:hAnsi="Times New Roman"/>
          <w:sz w:val="28"/>
          <w:szCs w:val="28"/>
          <w:lang w:val="en-US"/>
        </w:rPr>
        <w:t>SWOT</w:t>
      </w:r>
      <w:r w:rsidRPr="00596F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анализ.</w:t>
      </w:r>
    </w:p>
    <w:p w:rsidR="00FA7A89" w:rsidRDefault="00FA7A89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both"/>
        <w:rPr>
          <w:rFonts w:ascii="Times New Roman" w:hAnsi="Times New Roman"/>
          <w:b/>
          <w:sz w:val="28"/>
          <w:szCs w:val="28"/>
        </w:rPr>
      </w:pPr>
      <w:r w:rsidRPr="00937440">
        <w:rPr>
          <w:rFonts w:ascii="Times New Roman" w:hAnsi="Times New Roman"/>
          <w:b/>
          <w:sz w:val="28"/>
          <w:szCs w:val="28"/>
        </w:rPr>
        <w:t>Задания</w:t>
      </w:r>
      <w:r>
        <w:rPr>
          <w:rFonts w:ascii="Times New Roman" w:hAnsi="Times New Roman"/>
          <w:b/>
          <w:sz w:val="28"/>
          <w:szCs w:val="28"/>
        </w:rPr>
        <w:t xml:space="preserve"> к СРСП</w:t>
      </w:r>
    </w:p>
    <w:p w:rsidR="00973696" w:rsidRDefault="003F61DA" w:rsidP="005D61EE">
      <w:pPr>
        <w:widowControl w:val="0"/>
        <w:numPr>
          <w:ilvl w:val="0"/>
          <w:numId w:val="77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73696">
        <w:rPr>
          <w:rFonts w:ascii="Times New Roman" w:hAnsi="Times New Roman"/>
          <w:sz w:val="28"/>
          <w:szCs w:val="28"/>
        </w:rPr>
        <w:t>Составить деловую игру на тему: создание собственной фирмы, выпускающий совершенно новый продукт.</w:t>
      </w:r>
    </w:p>
    <w:p w:rsidR="00FA7A89" w:rsidRDefault="003F61DA" w:rsidP="005D61EE">
      <w:pPr>
        <w:widowControl w:val="0"/>
        <w:numPr>
          <w:ilvl w:val="0"/>
          <w:numId w:val="77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973696">
        <w:rPr>
          <w:rFonts w:ascii="Times New Roman" w:hAnsi="Times New Roman"/>
          <w:sz w:val="28"/>
          <w:szCs w:val="28"/>
        </w:rPr>
        <w:t xml:space="preserve">Написать реферат на тему: </w:t>
      </w:r>
    </w:p>
    <w:p w:rsidR="00FA7A89" w:rsidRDefault="003F61DA" w:rsidP="00FA7A89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973696">
        <w:rPr>
          <w:rFonts w:ascii="Times New Roman" w:hAnsi="Times New Roman"/>
          <w:sz w:val="28"/>
          <w:szCs w:val="28"/>
        </w:rPr>
        <w:t xml:space="preserve">1. Планирование бюджета рекламных компаний фирмы. </w:t>
      </w:r>
    </w:p>
    <w:p w:rsidR="003F61DA" w:rsidRPr="00973696" w:rsidRDefault="003F61DA" w:rsidP="00FA7A89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973696">
        <w:rPr>
          <w:rFonts w:ascii="Times New Roman" w:hAnsi="Times New Roman"/>
          <w:sz w:val="28"/>
          <w:szCs w:val="28"/>
        </w:rPr>
        <w:t>2. Организация, методы и способы передачи рекламной информации до потребителя.</w:t>
      </w:r>
    </w:p>
    <w:p w:rsidR="00973696" w:rsidRDefault="00973696" w:rsidP="005D61EE">
      <w:pPr>
        <w:shd w:val="clear" w:color="auto" w:fill="FFFFFF"/>
        <w:spacing w:after="0" w:line="240" w:lineRule="auto"/>
        <w:ind w:left="-426" w:right="283"/>
        <w:rPr>
          <w:rFonts w:ascii="Times New Roman" w:hAnsi="Times New Roman"/>
          <w:b/>
          <w:bCs/>
          <w:sz w:val="28"/>
          <w:szCs w:val="28"/>
        </w:rPr>
      </w:pPr>
    </w:p>
    <w:p w:rsidR="003F61DA" w:rsidRPr="0014774C" w:rsidRDefault="003F61DA" w:rsidP="005D61EE">
      <w:pPr>
        <w:shd w:val="clear" w:color="auto" w:fill="FFFFFF"/>
        <w:spacing w:after="0" w:line="240" w:lineRule="auto"/>
        <w:ind w:left="-426" w:right="283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b/>
          <w:bCs/>
          <w:sz w:val="28"/>
          <w:szCs w:val="28"/>
        </w:rPr>
        <w:lastRenderedPageBreak/>
        <w:t>РЕКОМЕНДУЕМЫЙ ПЕРЕЧЕНЬ САМОСТОЯТЕЛЬНЫХ РАБОТ</w:t>
      </w:r>
    </w:p>
    <w:p w:rsidR="003F61DA" w:rsidRPr="0014774C" w:rsidRDefault="003F61DA" w:rsidP="005D61EE">
      <w:pPr>
        <w:shd w:val="clear" w:color="auto" w:fill="FFFFFF"/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b/>
          <w:bCs/>
          <w:sz w:val="28"/>
          <w:szCs w:val="28"/>
        </w:rPr>
        <w:t>СТУДЕНТА</w:t>
      </w:r>
    </w:p>
    <w:p w:rsidR="003F61DA" w:rsidRPr="0014774C" w:rsidRDefault="003F61DA" w:rsidP="005D61EE">
      <w:pPr>
        <w:shd w:val="clear" w:color="auto" w:fill="FFFFFF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bCs/>
          <w:sz w:val="28"/>
          <w:szCs w:val="28"/>
        </w:rPr>
        <w:t>1</w:t>
      </w:r>
      <w:r w:rsidRPr="001477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14774C">
        <w:rPr>
          <w:rFonts w:ascii="Times New Roman" w:hAnsi="Times New Roman"/>
          <w:sz w:val="28"/>
          <w:szCs w:val="28"/>
        </w:rPr>
        <w:t>Инвестиционная деятельность сельскохозяйственного предприятия (на примере конкретных предприятий).</w:t>
      </w:r>
    </w:p>
    <w:p w:rsidR="003F61DA" w:rsidRPr="0014774C" w:rsidRDefault="003F61DA" w:rsidP="005D61EE">
      <w:pPr>
        <w:shd w:val="clear" w:color="auto" w:fill="FFFFFF"/>
        <w:tabs>
          <w:tab w:val="left" w:pos="197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2.</w:t>
      </w:r>
      <w:r w:rsidRPr="0014774C">
        <w:rPr>
          <w:rFonts w:ascii="Times New Roman" w:hAnsi="Times New Roman"/>
          <w:sz w:val="28"/>
          <w:szCs w:val="28"/>
        </w:rPr>
        <w:tab/>
        <w:t>Пути повышения рентабельности зерна, молока, мяса и других видов</w:t>
      </w:r>
      <w:r w:rsidRPr="0014774C">
        <w:rPr>
          <w:rFonts w:ascii="Times New Roman" w:hAnsi="Times New Roman"/>
          <w:sz w:val="28"/>
          <w:szCs w:val="28"/>
        </w:rPr>
        <w:br/>
        <w:t>продукции (на примере конкретного хозяйства).</w:t>
      </w:r>
    </w:p>
    <w:p w:rsidR="003F61DA" w:rsidRPr="0014774C" w:rsidRDefault="003F61DA" w:rsidP="005D61EE">
      <w:pPr>
        <w:widowControl w:val="0"/>
        <w:numPr>
          <w:ilvl w:val="0"/>
          <w:numId w:val="78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.Повышение эффективности использования основного капитала (на примере конкретного хозяйства).</w:t>
      </w:r>
    </w:p>
    <w:p w:rsidR="003F61DA" w:rsidRPr="0014774C" w:rsidRDefault="003F61DA" w:rsidP="005D61EE">
      <w:pPr>
        <w:widowControl w:val="0"/>
        <w:numPr>
          <w:ilvl w:val="0"/>
          <w:numId w:val="78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.Пути снижения себестоимости зерна (мяса, молока или любого другого вида продукции, на примере конкретного хозяйства).</w:t>
      </w:r>
    </w:p>
    <w:p w:rsidR="003F61DA" w:rsidRPr="0014774C" w:rsidRDefault="003F61DA" w:rsidP="005D61EE">
      <w:pPr>
        <w:shd w:val="clear" w:color="auto" w:fill="FFFFFF"/>
        <w:tabs>
          <w:tab w:val="left" w:pos="278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5.</w:t>
      </w:r>
      <w:r w:rsidRPr="0014774C">
        <w:rPr>
          <w:rFonts w:ascii="Times New Roman" w:hAnsi="Times New Roman"/>
          <w:sz w:val="28"/>
          <w:szCs w:val="28"/>
        </w:rPr>
        <w:tab/>
        <w:t>Ценообразование на продукцию сельского хозяйства (на примере</w:t>
      </w:r>
      <w:r w:rsidRPr="0014774C">
        <w:rPr>
          <w:rFonts w:ascii="Times New Roman" w:hAnsi="Times New Roman"/>
          <w:sz w:val="28"/>
          <w:szCs w:val="28"/>
        </w:rPr>
        <w:br/>
        <w:t>конкретного хозяйства).</w:t>
      </w:r>
    </w:p>
    <w:p w:rsidR="003F61DA" w:rsidRPr="0014774C" w:rsidRDefault="003F61DA" w:rsidP="005D61EE">
      <w:pPr>
        <w:shd w:val="clear" w:color="auto" w:fill="FFFFFF"/>
        <w:tabs>
          <w:tab w:val="left" w:pos="331"/>
          <w:tab w:val="left" w:pos="3854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6.</w:t>
      </w:r>
      <w:r w:rsidRPr="0014774C">
        <w:rPr>
          <w:rFonts w:ascii="Times New Roman" w:hAnsi="Times New Roman"/>
          <w:sz w:val="28"/>
          <w:szCs w:val="28"/>
        </w:rPr>
        <w:tab/>
        <w:t>Эффективность функционирования</w:t>
      </w:r>
      <w:r w:rsidRPr="0014774C">
        <w:rPr>
          <w:rFonts w:ascii="Times New Roman" w:hAnsi="Times New Roman"/>
          <w:sz w:val="28"/>
          <w:szCs w:val="28"/>
        </w:rPr>
        <w:tab/>
        <w:t>хозяйства рыночного типа</w:t>
      </w:r>
      <w:r w:rsidRPr="0014774C">
        <w:rPr>
          <w:rFonts w:ascii="Times New Roman" w:hAnsi="Times New Roman"/>
          <w:sz w:val="28"/>
          <w:szCs w:val="28"/>
        </w:rPr>
        <w:br/>
        <w:t>(акционерное общество, производственный кооператив, крестьянское</w:t>
      </w:r>
      <w:r w:rsidRPr="0014774C">
        <w:rPr>
          <w:rFonts w:ascii="Times New Roman" w:hAnsi="Times New Roman"/>
          <w:sz w:val="28"/>
          <w:szCs w:val="28"/>
        </w:rPr>
        <w:br/>
        <w:t>(фермерское) хозяйство).</w:t>
      </w:r>
    </w:p>
    <w:p w:rsidR="003F61DA" w:rsidRPr="0014774C" w:rsidRDefault="003F61DA" w:rsidP="005D61EE">
      <w:pPr>
        <w:shd w:val="clear" w:color="auto" w:fill="FFFFFF"/>
        <w:tabs>
          <w:tab w:val="left" w:pos="163"/>
        </w:tabs>
        <w:spacing w:after="0" w:line="240" w:lineRule="auto"/>
        <w:ind w:left="-426" w:right="283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7.Рынок ценных бумаг и функционирование фондовой биржи.</w:t>
      </w:r>
    </w:p>
    <w:p w:rsidR="003F61DA" w:rsidRPr="0014774C" w:rsidRDefault="003F61DA" w:rsidP="005D61EE">
      <w:pPr>
        <w:shd w:val="clear" w:color="auto" w:fill="FFFFFF"/>
        <w:tabs>
          <w:tab w:val="left" w:pos="163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8.Производственный кооператив и анализ организации его хозяйственной деятельности (на предприятиях ПК ....).</w:t>
      </w:r>
    </w:p>
    <w:p w:rsidR="003F61DA" w:rsidRPr="0014774C" w:rsidRDefault="003F61DA" w:rsidP="005D61EE">
      <w:pPr>
        <w:shd w:val="clear" w:color="auto" w:fill="FFFFFF"/>
        <w:tabs>
          <w:tab w:val="left" w:pos="163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9.Развитие и эффективность функционирования акционерных предприятий (на примере предприятия).</w:t>
      </w:r>
    </w:p>
    <w:p w:rsidR="003F61DA" w:rsidRPr="0014774C" w:rsidRDefault="003F61DA" w:rsidP="005D61EE">
      <w:pPr>
        <w:shd w:val="clear" w:color="auto" w:fill="FFFFFF"/>
        <w:tabs>
          <w:tab w:val="left" w:pos="346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pacing w:val="-11"/>
          <w:sz w:val="28"/>
          <w:szCs w:val="28"/>
        </w:rPr>
        <w:t>10.</w:t>
      </w:r>
      <w:r w:rsidRPr="0014774C">
        <w:rPr>
          <w:rFonts w:ascii="Times New Roman" w:hAnsi="Times New Roman"/>
          <w:sz w:val="28"/>
          <w:szCs w:val="28"/>
        </w:rPr>
        <w:tab/>
        <w:t>Совершенствование экономического механизма хозяйствования (на</w:t>
      </w:r>
      <w:r w:rsidRPr="0014774C">
        <w:rPr>
          <w:rFonts w:ascii="Times New Roman" w:hAnsi="Times New Roman"/>
          <w:sz w:val="28"/>
          <w:szCs w:val="28"/>
        </w:rPr>
        <w:br/>
        <w:t>примере предприятия).</w:t>
      </w:r>
    </w:p>
    <w:p w:rsidR="003F61DA" w:rsidRPr="0014774C" w:rsidRDefault="003F61DA" w:rsidP="005D61EE">
      <w:pPr>
        <w:shd w:val="clear" w:color="auto" w:fill="FFFFFF"/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11.Совершенствование производственных отношений в условиях рынка (на примере предприятия).</w:t>
      </w:r>
    </w:p>
    <w:p w:rsidR="003F61DA" w:rsidRPr="0014774C" w:rsidRDefault="003F61DA" w:rsidP="005D61EE">
      <w:pPr>
        <w:shd w:val="clear" w:color="auto" w:fill="FFFFFF"/>
        <w:tabs>
          <w:tab w:val="left" w:pos="461"/>
          <w:tab w:val="left" w:pos="4939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pacing w:val="-13"/>
          <w:sz w:val="28"/>
          <w:szCs w:val="28"/>
        </w:rPr>
        <w:t>12.</w:t>
      </w:r>
      <w:r w:rsidRPr="0014774C">
        <w:rPr>
          <w:rFonts w:ascii="Times New Roman" w:hAnsi="Times New Roman"/>
          <w:sz w:val="28"/>
          <w:szCs w:val="28"/>
        </w:rPr>
        <w:tab/>
        <w:t>Развитие и экономическая эффективность</w:t>
      </w:r>
      <w:r w:rsidRPr="0014774C">
        <w:rPr>
          <w:rFonts w:ascii="Times New Roman" w:hAnsi="Times New Roman"/>
          <w:sz w:val="28"/>
          <w:szCs w:val="28"/>
        </w:rPr>
        <w:tab/>
        <w:t>производственно-хозяйственной деятельности малых предприятий (на примере МП ....).</w:t>
      </w:r>
    </w:p>
    <w:p w:rsidR="003F61DA" w:rsidRPr="0014774C" w:rsidRDefault="003F61DA" w:rsidP="005D61EE">
      <w:pPr>
        <w:shd w:val="clear" w:color="auto" w:fill="FFFFFF"/>
        <w:tabs>
          <w:tab w:val="left" w:pos="278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pacing w:val="-16"/>
          <w:sz w:val="28"/>
          <w:szCs w:val="28"/>
        </w:rPr>
        <w:t>13.</w:t>
      </w:r>
      <w:r w:rsidRPr="0014774C">
        <w:rPr>
          <w:rFonts w:ascii="Times New Roman" w:hAnsi="Times New Roman"/>
          <w:sz w:val="28"/>
          <w:szCs w:val="28"/>
        </w:rPr>
        <w:tab/>
        <w:t>Эффективность функционирования совместных предприятий (на примере СП...).</w:t>
      </w:r>
    </w:p>
    <w:p w:rsidR="003F61DA" w:rsidRPr="0014774C" w:rsidRDefault="003F61DA" w:rsidP="005D61EE">
      <w:pPr>
        <w:shd w:val="clear" w:color="auto" w:fill="FFFFFF"/>
        <w:tabs>
          <w:tab w:val="left" w:pos="470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pacing w:val="-16"/>
          <w:sz w:val="28"/>
          <w:szCs w:val="28"/>
        </w:rPr>
        <w:t>14.</w:t>
      </w:r>
      <w:r w:rsidRPr="0014774C">
        <w:rPr>
          <w:rFonts w:ascii="Times New Roman" w:hAnsi="Times New Roman"/>
          <w:sz w:val="28"/>
          <w:szCs w:val="28"/>
        </w:rPr>
        <w:tab/>
        <w:t>Экономическая оценка имущества предприятий (на примере</w:t>
      </w:r>
      <w:r w:rsidRPr="0014774C">
        <w:rPr>
          <w:rFonts w:ascii="Times New Roman" w:hAnsi="Times New Roman"/>
          <w:sz w:val="28"/>
          <w:szCs w:val="28"/>
        </w:rPr>
        <w:br/>
        <w:t>предприятия).</w:t>
      </w:r>
    </w:p>
    <w:p w:rsidR="003F61DA" w:rsidRPr="0014774C" w:rsidRDefault="003F61DA" w:rsidP="005D61EE">
      <w:pPr>
        <w:shd w:val="clear" w:color="auto" w:fill="FFFFFF"/>
        <w:tabs>
          <w:tab w:val="left" w:pos="389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pacing w:val="-18"/>
          <w:sz w:val="28"/>
          <w:szCs w:val="28"/>
        </w:rPr>
        <w:t>15.</w:t>
      </w:r>
      <w:r w:rsidRPr="0014774C">
        <w:rPr>
          <w:rFonts w:ascii="Times New Roman" w:hAnsi="Times New Roman"/>
          <w:sz w:val="28"/>
          <w:szCs w:val="28"/>
        </w:rPr>
        <w:tab/>
        <w:t>Стратегия развития предприятий в условиях рынка (на примере</w:t>
      </w:r>
      <w:r w:rsidRPr="0014774C">
        <w:rPr>
          <w:rFonts w:ascii="Times New Roman" w:hAnsi="Times New Roman"/>
          <w:sz w:val="28"/>
          <w:szCs w:val="28"/>
        </w:rPr>
        <w:br/>
        <w:t>предприятия).</w:t>
      </w:r>
    </w:p>
    <w:p w:rsidR="003F61DA" w:rsidRPr="0014774C" w:rsidRDefault="003F61DA" w:rsidP="005D61EE">
      <w:pPr>
        <w:widowControl w:val="0"/>
        <w:numPr>
          <w:ilvl w:val="0"/>
          <w:numId w:val="79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pacing w:val="-16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.Формирование экономического механизма хозяйствования в акционерных обществах.</w:t>
      </w:r>
    </w:p>
    <w:p w:rsidR="003F61DA" w:rsidRPr="0014774C" w:rsidRDefault="003F61DA" w:rsidP="005D61EE">
      <w:pPr>
        <w:widowControl w:val="0"/>
        <w:numPr>
          <w:ilvl w:val="0"/>
          <w:numId w:val="79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left="-426" w:right="283"/>
        <w:jc w:val="both"/>
        <w:rPr>
          <w:rFonts w:ascii="Times New Roman" w:hAnsi="Times New Roman"/>
          <w:spacing w:val="-11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.Повышение конкурентоспособности сельскохозяйственной продукции (на примере продукции животноводства, растениеводства).</w:t>
      </w:r>
    </w:p>
    <w:p w:rsidR="003F61DA" w:rsidRPr="0014774C" w:rsidRDefault="003F61DA" w:rsidP="005D61EE">
      <w:pPr>
        <w:widowControl w:val="0"/>
        <w:numPr>
          <w:ilvl w:val="0"/>
          <w:numId w:val="79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left="-426" w:right="283"/>
        <w:rPr>
          <w:rFonts w:ascii="Times New Roman" w:hAnsi="Times New Roman"/>
          <w:spacing w:val="-13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. Развитие и формирование инфраструктуры производства зерна.</w:t>
      </w:r>
    </w:p>
    <w:p w:rsidR="003F61DA" w:rsidRPr="0014774C" w:rsidRDefault="003F61DA" w:rsidP="005D61EE">
      <w:pPr>
        <w:widowControl w:val="0"/>
        <w:numPr>
          <w:ilvl w:val="0"/>
          <w:numId w:val="79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ind w:left="-426" w:right="283"/>
        <w:rPr>
          <w:rFonts w:ascii="Times New Roman" w:hAnsi="Times New Roman"/>
          <w:spacing w:val="-13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.Формирование и развитие агрорынка РК.</w:t>
      </w:r>
    </w:p>
    <w:p w:rsidR="003F61DA" w:rsidRPr="0014774C" w:rsidRDefault="003F61DA" w:rsidP="005D61EE">
      <w:pPr>
        <w:shd w:val="clear" w:color="auto" w:fill="FFFFFF"/>
        <w:tabs>
          <w:tab w:val="left" w:pos="350"/>
        </w:tabs>
        <w:spacing w:after="0" w:line="240" w:lineRule="auto"/>
        <w:ind w:left="-426" w:right="283"/>
        <w:jc w:val="both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pacing w:val="-2"/>
          <w:sz w:val="28"/>
          <w:szCs w:val="28"/>
        </w:rPr>
        <w:t>20.</w:t>
      </w:r>
      <w:r w:rsidRPr="0014774C">
        <w:rPr>
          <w:rFonts w:ascii="Times New Roman" w:hAnsi="Times New Roman"/>
          <w:sz w:val="28"/>
          <w:szCs w:val="28"/>
        </w:rPr>
        <w:tab/>
        <w:t>Формирование и развитие производственно-сбытовой деятельности в</w:t>
      </w:r>
      <w:r w:rsidRPr="0014774C">
        <w:rPr>
          <w:rFonts w:ascii="Times New Roman" w:hAnsi="Times New Roman"/>
          <w:sz w:val="28"/>
          <w:szCs w:val="28"/>
        </w:rPr>
        <w:br/>
        <w:t>фермерских хозяйствах.</w:t>
      </w:r>
    </w:p>
    <w:p w:rsidR="003F61DA" w:rsidRPr="0014774C" w:rsidRDefault="003F61DA" w:rsidP="005D61EE">
      <w:pPr>
        <w:shd w:val="clear" w:color="auto" w:fill="FFFFFF"/>
        <w:spacing w:after="0" w:line="240" w:lineRule="auto"/>
        <w:ind w:left="-426" w:right="283"/>
        <w:rPr>
          <w:rFonts w:ascii="Times New Roman" w:hAnsi="Times New Roman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21. Формирование и развитие продовольственного рынка.</w:t>
      </w:r>
    </w:p>
    <w:p w:rsidR="003F61DA" w:rsidRPr="0014774C" w:rsidRDefault="003F61DA" w:rsidP="005D61EE">
      <w:pPr>
        <w:pStyle w:val="af"/>
        <w:numPr>
          <w:ilvl w:val="0"/>
          <w:numId w:val="84"/>
        </w:numPr>
        <w:shd w:val="clear" w:color="auto" w:fill="FFFFFF"/>
        <w:tabs>
          <w:tab w:val="left" w:pos="288"/>
        </w:tabs>
        <w:ind w:left="-426" w:right="283" w:firstLine="0"/>
        <w:rPr>
          <w:spacing w:val="-7"/>
          <w:sz w:val="28"/>
          <w:szCs w:val="28"/>
        </w:rPr>
      </w:pPr>
      <w:r w:rsidRPr="0014774C">
        <w:rPr>
          <w:sz w:val="28"/>
          <w:szCs w:val="28"/>
        </w:rPr>
        <w:t>Пути повышения экономической эффективности производства.</w:t>
      </w:r>
    </w:p>
    <w:p w:rsidR="003F61DA" w:rsidRPr="0014774C" w:rsidRDefault="003F61DA" w:rsidP="005D61EE">
      <w:pPr>
        <w:shd w:val="clear" w:color="auto" w:fill="FFFFFF"/>
        <w:tabs>
          <w:tab w:val="left" w:pos="288"/>
        </w:tabs>
        <w:spacing w:after="0" w:line="240" w:lineRule="auto"/>
        <w:ind w:left="-426" w:right="283"/>
        <w:rPr>
          <w:rFonts w:ascii="Times New Roman" w:hAnsi="Times New Roman"/>
          <w:spacing w:val="-7"/>
          <w:sz w:val="28"/>
          <w:szCs w:val="28"/>
        </w:rPr>
      </w:pPr>
      <w:r w:rsidRPr="0014774C">
        <w:rPr>
          <w:rFonts w:ascii="Times New Roman" w:hAnsi="Times New Roman"/>
          <w:sz w:val="28"/>
          <w:szCs w:val="28"/>
        </w:rPr>
        <w:t>23.Экологизация сельскохозяйственного производства.</w:t>
      </w:r>
    </w:p>
    <w:p w:rsidR="003F61DA" w:rsidRPr="001A7751" w:rsidRDefault="003F61DA" w:rsidP="005D61EE">
      <w:pPr>
        <w:tabs>
          <w:tab w:val="left" w:pos="897"/>
        </w:tabs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  <w:r w:rsidRPr="001A7751">
        <w:rPr>
          <w:rFonts w:ascii="Times New Roman" w:hAnsi="Times New Roman"/>
          <w:b/>
          <w:sz w:val="28"/>
          <w:szCs w:val="28"/>
        </w:rPr>
        <w:lastRenderedPageBreak/>
        <w:t>Список использованной литературы:</w:t>
      </w:r>
    </w:p>
    <w:p w:rsidR="003F61DA" w:rsidRPr="001A7751" w:rsidRDefault="003F61DA" w:rsidP="005D61EE">
      <w:pPr>
        <w:tabs>
          <w:tab w:val="left" w:pos="897"/>
        </w:tabs>
        <w:spacing w:after="0" w:line="240" w:lineRule="auto"/>
        <w:ind w:left="-426" w:right="283"/>
        <w:jc w:val="center"/>
        <w:rPr>
          <w:rFonts w:ascii="Times New Roman" w:hAnsi="Times New Roman"/>
          <w:b/>
          <w:sz w:val="28"/>
          <w:szCs w:val="28"/>
        </w:rPr>
      </w:pPr>
    </w:p>
    <w:p w:rsidR="003F61DA" w:rsidRPr="001A7751" w:rsidRDefault="003F61DA" w:rsidP="005D61EE">
      <w:pPr>
        <w:numPr>
          <w:ilvl w:val="0"/>
          <w:numId w:val="8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sz w:val="28"/>
          <w:szCs w:val="28"/>
        </w:rPr>
        <w:t>Конституция Республики Казахстан. Алматы, изд. «</w:t>
      </w:r>
      <w:r w:rsidR="007D6671">
        <w:rPr>
          <w:rFonts w:ascii="Times New Roman" w:hAnsi="Times New Roman"/>
          <w:sz w:val="28"/>
          <w:szCs w:val="28"/>
          <w:lang w:val="kk-KZ"/>
        </w:rPr>
        <w:t>Дә</w:t>
      </w:r>
      <w:r w:rsidRPr="001A7751">
        <w:rPr>
          <w:rFonts w:ascii="Times New Roman" w:hAnsi="Times New Roman"/>
          <w:sz w:val="28"/>
          <w:szCs w:val="28"/>
          <w:lang w:val="kk-KZ"/>
        </w:rPr>
        <w:t>уір</w:t>
      </w:r>
      <w:r w:rsidRPr="001A7751">
        <w:rPr>
          <w:rFonts w:ascii="Times New Roman" w:hAnsi="Times New Roman"/>
          <w:sz w:val="28"/>
          <w:szCs w:val="28"/>
        </w:rPr>
        <w:t>»,</w:t>
      </w:r>
      <w:r w:rsidR="000B0AC2">
        <w:rPr>
          <w:rFonts w:ascii="Times New Roman" w:hAnsi="Times New Roman"/>
          <w:sz w:val="28"/>
          <w:szCs w:val="28"/>
          <w:lang w:val="kk-KZ"/>
        </w:rPr>
        <w:t xml:space="preserve"> 2009</w:t>
      </w:r>
      <w:r w:rsidRPr="001A7751">
        <w:rPr>
          <w:rFonts w:ascii="Times New Roman" w:hAnsi="Times New Roman"/>
          <w:sz w:val="28"/>
          <w:szCs w:val="28"/>
          <w:lang w:val="kk-KZ"/>
        </w:rPr>
        <w:t>.</w:t>
      </w:r>
    </w:p>
    <w:p w:rsidR="003F61DA" w:rsidRPr="001A7751" w:rsidRDefault="003F61DA" w:rsidP="005D61EE">
      <w:pPr>
        <w:numPr>
          <w:ilvl w:val="0"/>
          <w:numId w:val="8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sz w:val="28"/>
          <w:szCs w:val="28"/>
        </w:rPr>
        <w:t>Гражданский кодекс РК. – Алматы. – 2004.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sz w:val="28"/>
          <w:szCs w:val="28"/>
        </w:rPr>
        <w:t>Стратегический план Министерства сельского хозяйства Республики Казахстан на 2009-2011 годы. Постановление Правительства Республики Казахстан от 23 декабря 2008 года № 1215./ Казахстанская правда от 17 марта 2009 г.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color w:val="000000"/>
          <w:spacing w:val="-22"/>
          <w:sz w:val="28"/>
          <w:szCs w:val="28"/>
        </w:rPr>
      </w:pPr>
      <w:r w:rsidRPr="001A7751">
        <w:rPr>
          <w:rFonts w:ascii="Times New Roman" w:hAnsi="Times New Roman"/>
          <w:color w:val="000000"/>
          <w:sz w:val="28"/>
          <w:szCs w:val="28"/>
        </w:rPr>
        <w:t>Назарбаев   Н.А.      «Казахстан   -   2030.   Процветание,   безопасность    и   улучшение  благосостояния всех казахстанцев». Послание П</w:t>
      </w:r>
      <w:r w:rsidR="000B0AC2">
        <w:rPr>
          <w:rFonts w:ascii="Times New Roman" w:hAnsi="Times New Roman"/>
          <w:color w:val="000000"/>
          <w:sz w:val="28"/>
          <w:szCs w:val="28"/>
        </w:rPr>
        <w:t xml:space="preserve">резидента народу Казахстана, </w:t>
      </w:r>
      <w:r w:rsidR="000B0AC2">
        <w:rPr>
          <w:rFonts w:ascii="Times New Roman" w:hAnsi="Times New Roman"/>
          <w:color w:val="000000"/>
          <w:sz w:val="28"/>
          <w:szCs w:val="28"/>
          <w:lang w:val="kk-KZ"/>
        </w:rPr>
        <w:t>200</w:t>
      </w:r>
      <w:r w:rsidRPr="001A7751">
        <w:rPr>
          <w:rFonts w:ascii="Times New Roman" w:hAnsi="Times New Roman"/>
          <w:color w:val="000000"/>
          <w:sz w:val="28"/>
          <w:szCs w:val="28"/>
        </w:rPr>
        <w:t>7г.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sz w:val="28"/>
          <w:szCs w:val="28"/>
        </w:rPr>
        <w:t xml:space="preserve"> Н.А. Назарбаев. Стратегия становления и развития Казахстана ка</w:t>
      </w:r>
      <w:r w:rsidR="000B0AC2">
        <w:rPr>
          <w:rFonts w:ascii="Times New Roman" w:hAnsi="Times New Roman"/>
          <w:sz w:val="28"/>
          <w:szCs w:val="28"/>
        </w:rPr>
        <w:t xml:space="preserve">к суверенного государства от </w:t>
      </w:r>
      <w:r w:rsidR="000B0AC2">
        <w:rPr>
          <w:rFonts w:ascii="Times New Roman" w:hAnsi="Times New Roman"/>
          <w:sz w:val="28"/>
          <w:szCs w:val="28"/>
          <w:lang w:val="kk-KZ"/>
        </w:rPr>
        <w:t>200</w:t>
      </w:r>
      <w:r w:rsidRPr="001A7751">
        <w:rPr>
          <w:rFonts w:ascii="Times New Roman" w:hAnsi="Times New Roman"/>
          <w:sz w:val="28"/>
          <w:szCs w:val="28"/>
        </w:rPr>
        <w:t>2 года./ Алма-Ата: «Д</w:t>
      </w:r>
      <w:r w:rsidRPr="001A7751">
        <w:rPr>
          <w:rFonts w:ascii="Times New Roman" w:hAnsi="Times New Roman"/>
          <w:sz w:val="28"/>
          <w:szCs w:val="28"/>
          <w:lang w:val="kk-KZ"/>
        </w:rPr>
        <w:t>ауір</w:t>
      </w:r>
      <w:r w:rsidRPr="001A7751">
        <w:rPr>
          <w:rFonts w:ascii="Times New Roman" w:hAnsi="Times New Roman"/>
          <w:sz w:val="28"/>
          <w:szCs w:val="28"/>
        </w:rPr>
        <w:t>»,</w:t>
      </w:r>
      <w:r w:rsidR="000B0AC2">
        <w:rPr>
          <w:rFonts w:ascii="Times New Roman" w:hAnsi="Times New Roman"/>
          <w:sz w:val="28"/>
          <w:szCs w:val="28"/>
          <w:lang w:val="kk-KZ"/>
        </w:rPr>
        <w:t>200</w:t>
      </w:r>
      <w:r w:rsidRPr="001A7751">
        <w:rPr>
          <w:rFonts w:ascii="Times New Roman" w:hAnsi="Times New Roman"/>
          <w:sz w:val="28"/>
          <w:szCs w:val="28"/>
        </w:rPr>
        <w:t>2.</w:t>
      </w:r>
    </w:p>
    <w:p w:rsidR="003F61DA" w:rsidRPr="001A7751" w:rsidRDefault="003F61DA" w:rsidP="005D61EE">
      <w:pPr>
        <w:numPr>
          <w:ilvl w:val="0"/>
          <w:numId w:val="85"/>
        </w:numPr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sz w:val="28"/>
          <w:szCs w:val="28"/>
        </w:rPr>
        <w:t>Послание Президента РК Н. Назарбаева народу Казахстана «Новое десятилетие  - новый экономический подъем - новые возможности Казахстана».  Казахстанская правда от 30.01.2010г.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sz w:val="28"/>
          <w:szCs w:val="28"/>
        </w:rPr>
        <w:t>Стратегия индустриально- инновационного развития Казахстана на 2003-2015 годы/Казахстанская правда от 10 марта 2003г.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sz w:val="28"/>
          <w:szCs w:val="28"/>
        </w:rPr>
        <w:t>Земельный кодекс Республики Казахстан   от 20 июня 2003 года N442-II (по состоянию на 13 февраля 2009 года).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sz w:val="28"/>
          <w:szCs w:val="28"/>
        </w:rPr>
        <w:t>Закон «О земле». Указ Президента РК имеющий силу закона от 22. 12.1995 г. №2717. Земельное законодательство Республики Казахс</w:t>
      </w:r>
      <w:r w:rsidR="000B0AC2">
        <w:rPr>
          <w:rFonts w:ascii="Times New Roman" w:hAnsi="Times New Roman"/>
          <w:sz w:val="28"/>
          <w:szCs w:val="28"/>
        </w:rPr>
        <w:t xml:space="preserve">тан. – Алматы: «Жети жаргы», </w:t>
      </w:r>
      <w:r w:rsidR="000B0AC2">
        <w:rPr>
          <w:rFonts w:ascii="Times New Roman" w:hAnsi="Times New Roman"/>
          <w:sz w:val="28"/>
          <w:szCs w:val="28"/>
          <w:lang w:val="kk-KZ"/>
        </w:rPr>
        <w:t>200</w:t>
      </w:r>
      <w:r w:rsidRPr="001A7751">
        <w:rPr>
          <w:rFonts w:ascii="Times New Roman" w:hAnsi="Times New Roman"/>
          <w:sz w:val="28"/>
          <w:szCs w:val="28"/>
        </w:rPr>
        <w:t>8. – 7 -77с.</w:t>
      </w:r>
    </w:p>
    <w:p w:rsidR="003F61DA" w:rsidRPr="001A7751" w:rsidRDefault="003F61DA" w:rsidP="005D61EE">
      <w:pPr>
        <w:numPr>
          <w:ilvl w:val="0"/>
          <w:numId w:val="85"/>
        </w:numPr>
        <w:shd w:val="clear" w:color="auto" w:fill="FFFFFF"/>
        <w:tabs>
          <w:tab w:val="left" w:pos="149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color w:val="000000"/>
          <w:spacing w:val="6"/>
          <w:sz w:val="28"/>
          <w:szCs w:val="28"/>
        </w:rPr>
        <w:t>Закон РК "О крестьянском (фермерском) хозяйстве". Алматы,  "Фермер",</w:t>
      </w:r>
      <w:r w:rsidR="000B0AC2">
        <w:rPr>
          <w:rFonts w:ascii="Times New Roman" w:hAnsi="Times New Roman"/>
          <w:color w:val="000000"/>
          <w:spacing w:val="-5"/>
          <w:sz w:val="28"/>
          <w:szCs w:val="28"/>
          <w:lang w:val="kk-KZ"/>
        </w:rPr>
        <w:t xml:space="preserve"> 200</w:t>
      </w:r>
      <w:r w:rsidRPr="001A7751">
        <w:rPr>
          <w:rFonts w:ascii="Times New Roman" w:hAnsi="Times New Roman"/>
          <w:color w:val="000000"/>
          <w:spacing w:val="-5"/>
          <w:sz w:val="28"/>
          <w:szCs w:val="28"/>
        </w:rPr>
        <w:t>8.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A7751">
        <w:rPr>
          <w:rFonts w:ascii="Times New Roman" w:hAnsi="Times New Roman"/>
          <w:color w:val="000000"/>
          <w:spacing w:val="4"/>
          <w:sz w:val="28"/>
          <w:szCs w:val="28"/>
        </w:rPr>
        <w:t>Закон "О труде". Алматы, "Казахста</w:t>
      </w:r>
      <w:r w:rsidR="000B0AC2">
        <w:rPr>
          <w:rFonts w:ascii="Times New Roman" w:hAnsi="Times New Roman"/>
          <w:color w:val="000000"/>
          <w:spacing w:val="4"/>
          <w:sz w:val="28"/>
          <w:szCs w:val="28"/>
        </w:rPr>
        <w:t xml:space="preserve">нская правда" от 24 декабря </w:t>
      </w:r>
      <w:r w:rsidR="000B0AC2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2008</w:t>
      </w:r>
      <w:r w:rsidRPr="001A7751">
        <w:rPr>
          <w:rFonts w:ascii="Times New Roman" w:hAnsi="Times New Roman"/>
          <w:color w:val="000000"/>
          <w:spacing w:val="4"/>
          <w:sz w:val="28"/>
          <w:szCs w:val="28"/>
        </w:rPr>
        <w:t>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A7751">
        <w:rPr>
          <w:rFonts w:ascii="Times New Roman" w:hAnsi="Times New Roman"/>
          <w:color w:val="000000"/>
          <w:spacing w:val="4"/>
          <w:sz w:val="28"/>
          <w:szCs w:val="28"/>
        </w:rPr>
        <w:t>Минаков И.А. Экономика сельского хозяйства (учебник и учеб. пособия для студентов ВУЗов).</w:t>
      </w:r>
    </w:p>
    <w:p w:rsidR="003F61DA" w:rsidRPr="001A7751" w:rsidRDefault="003F61DA" w:rsidP="005D61EE">
      <w:pPr>
        <w:numPr>
          <w:ilvl w:val="0"/>
          <w:numId w:val="85"/>
        </w:numPr>
        <w:shd w:val="clear" w:color="auto" w:fill="FFFFFF"/>
        <w:tabs>
          <w:tab w:val="left" w:pos="269"/>
        </w:tabs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color w:val="000000"/>
          <w:spacing w:val="5"/>
          <w:sz w:val="28"/>
          <w:szCs w:val="28"/>
        </w:rPr>
        <w:t>Бельгибаев   К.М.   Экономика   аграрного   сектора   (учебное   пособие)</w:t>
      </w:r>
      <w:r w:rsidR="000B0AC2">
        <w:rPr>
          <w:rFonts w:ascii="Times New Roman" w:hAnsi="Times New Roman"/>
          <w:color w:val="000000"/>
          <w:spacing w:val="6"/>
          <w:sz w:val="28"/>
          <w:szCs w:val="28"/>
        </w:rPr>
        <w:t>"Улагат", 200</w:t>
      </w:r>
      <w:r w:rsidR="000B0AC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9</w:t>
      </w:r>
      <w:r w:rsidRPr="001A7751">
        <w:rPr>
          <w:rFonts w:ascii="Times New Roman" w:hAnsi="Times New Roman"/>
          <w:color w:val="000000"/>
          <w:spacing w:val="6"/>
          <w:sz w:val="28"/>
          <w:szCs w:val="28"/>
        </w:rPr>
        <w:t>.</w:t>
      </w:r>
    </w:p>
    <w:p w:rsidR="003F61DA" w:rsidRPr="001A7751" w:rsidRDefault="003F61DA" w:rsidP="005D61EE">
      <w:pPr>
        <w:numPr>
          <w:ilvl w:val="0"/>
          <w:numId w:val="85"/>
        </w:numPr>
        <w:shd w:val="clear" w:color="auto" w:fill="FFFFFF"/>
        <w:tabs>
          <w:tab w:val="left" w:pos="0"/>
        </w:tabs>
        <w:spacing w:after="0" w:line="240" w:lineRule="auto"/>
        <w:ind w:left="-426" w:right="28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A7751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1A7751">
        <w:rPr>
          <w:rFonts w:ascii="Times New Roman" w:hAnsi="Times New Roman"/>
          <w:color w:val="000000"/>
          <w:spacing w:val="4"/>
          <w:sz w:val="28"/>
          <w:szCs w:val="28"/>
        </w:rPr>
        <w:t>Макконел К.Л. Экономикс, пере</w:t>
      </w:r>
      <w:r w:rsidR="000B0AC2">
        <w:rPr>
          <w:rFonts w:ascii="Times New Roman" w:hAnsi="Times New Roman"/>
          <w:color w:val="000000"/>
          <w:spacing w:val="4"/>
          <w:sz w:val="28"/>
          <w:szCs w:val="28"/>
        </w:rPr>
        <w:t xml:space="preserve">вод с англ. Таллин: Реферто, </w:t>
      </w:r>
      <w:r w:rsidR="000B0AC2">
        <w:rPr>
          <w:rFonts w:ascii="Times New Roman" w:hAnsi="Times New Roman"/>
          <w:color w:val="000000"/>
          <w:spacing w:val="4"/>
          <w:sz w:val="28"/>
          <w:szCs w:val="28"/>
          <w:lang w:val="kk-KZ"/>
        </w:rPr>
        <w:t>200</w:t>
      </w:r>
      <w:r w:rsidRPr="001A7751">
        <w:rPr>
          <w:rFonts w:ascii="Times New Roman" w:hAnsi="Times New Roman"/>
          <w:color w:val="000000"/>
          <w:spacing w:val="4"/>
          <w:sz w:val="28"/>
          <w:szCs w:val="28"/>
        </w:rPr>
        <w:t>5.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shd w:val="clear" w:color="auto" w:fill="FFFFFF"/>
        <w:tabs>
          <w:tab w:val="left" w:pos="154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1A7751">
        <w:rPr>
          <w:rFonts w:ascii="Times New Roman" w:hAnsi="Times New Roman"/>
          <w:color w:val="000000"/>
          <w:spacing w:val="6"/>
          <w:sz w:val="28"/>
          <w:szCs w:val="28"/>
        </w:rPr>
        <w:t>Ертазин Х.Е. Становление и развитие агробизнеса в Казахстане, Алматы:  «</w:t>
      </w:r>
      <w:r w:rsidRPr="001A7751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Білім</w:t>
      </w:r>
      <w:r w:rsidR="000B0AC2">
        <w:rPr>
          <w:rFonts w:ascii="Times New Roman" w:hAnsi="Times New Roman"/>
          <w:color w:val="000000"/>
          <w:spacing w:val="6"/>
          <w:sz w:val="28"/>
          <w:szCs w:val="28"/>
        </w:rPr>
        <w:t xml:space="preserve">»,с.192, </w:t>
      </w:r>
      <w:r w:rsidR="000B0AC2">
        <w:rPr>
          <w:rFonts w:ascii="Times New Roman" w:hAnsi="Times New Roman"/>
          <w:color w:val="000000"/>
          <w:spacing w:val="6"/>
          <w:sz w:val="28"/>
          <w:szCs w:val="28"/>
          <w:lang w:val="kk-KZ"/>
        </w:rPr>
        <w:t>200</w:t>
      </w:r>
      <w:r w:rsidRPr="001A7751">
        <w:rPr>
          <w:rFonts w:ascii="Times New Roman" w:hAnsi="Times New Roman"/>
          <w:color w:val="000000"/>
          <w:spacing w:val="6"/>
          <w:sz w:val="28"/>
          <w:szCs w:val="28"/>
        </w:rPr>
        <w:t>9.</w:t>
      </w:r>
    </w:p>
    <w:p w:rsidR="003F61DA" w:rsidRPr="001A7751" w:rsidRDefault="003F61DA" w:rsidP="005D61EE">
      <w:pPr>
        <w:numPr>
          <w:ilvl w:val="0"/>
          <w:numId w:val="85"/>
        </w:numPr>
        <w:shd w:val="clear" w:color="auto" w:fill="FFFFFF"/>
        <w:tabs>
          <w:tab w:val="left" w:pos="142"/>
        </w:tabs>
        <w:spacing w:after="0" w:line="240" w:lineRule="auto"/>
        <w:ind w:left="-426" w:right="283" w:firstLine="0"/>
        <w:jc w:val="both"/>
        <w:rPr>
          <w:rFonts w:ascii="Times New Roman" w:hAnsi="Times New Roman"/>
          <w:color w:val="000000"/>
          <w:spacing w:val="-1"/>
          <w:w w:val="105"/>
          <w:sz w:val="28"/>
          <w:szCs w:val="28"/>
        </w:rPr>
      </w:pPr>
      <w:r w:rsidRPr="001A7751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1A7751">
        <w:rPr>
          <w:rFonts w:ascii="Times New Roman" w:hAnsi="Times New Roman"/>
          <w:color w:val="000000"/>
          <w:spacing w:val="1"/>
          <w:w w:val="105"/>
          <w:sz w:val="28"/>
          <w:szCs w:val="28"/>
        </w:rPr>
        <w:t>Орешин В.П. Государственное регулирование национальной экономики, У</w:t>
      </w:r>
      <w:r w:rsidR="000B0AC2">
        <w:rPr>
          <w:rFonts w:ascii="Times New Roman" w:hAnsi="Times New Roman"/>
          <w:color w:val="000000"/>
          <w:spacing w:val="-1"/>
          <w:w w:val="105"/>
          <w:sz w:val="28"/>
          <w:szCs w:val="28"/>
        </w:rPr>
        <w:t xml:space="preserve">чебное пособие, Москва </w:t>
      </w:r>
      <w:r w:rsidR="000B0AC2">
        <w:rPr>
          <w:rFonts w:ascii="Times New Roman" w:hAnsi="Times New Roman"/>
          <w:color w:val="000000"/>
          <w:spacing w:val="-1"/>
          <w:w w:val="105"/>
          <w:sz w:val="28"/>
          <w:szCs w:val="28"/>
          <w:lang w:val="kk-KZ"/>
        </w:rPr>
        <w:t>200</w:t>
      </w:r>
      <w:r w:rsidRPr="001A7751">
        <w:rPr>
          <w:rFonts w:ascii="Times New Roman" w:hAnsi="Times New Roman"/>
          <w:color w:val="000000"/>
          <w:spacing w:val="-1"/>
          <w:w w:val="105"/>
          <w:sz w:val="28"/>
          <w:szCs w:val="28"/>
        </w:rPr>
        <w:t xml:space="preserve">9. </w:t>
      </w:r>
    </w:p>
    <w:p w:rsidR="003F61DA" w:rsidRPr="001A7751" w:rsidRDefault="003F61DA" w:rsidP="005D61EE">
      <w:pPr>
        <w:numPr>
          <w:ilvl w:val="0"/>
          <w:numId w:val="85"/>
        </w:numPr>
        <w:shd w:val="clear" w:color="auto" w:fill="FFFFFF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color w:val="000000"/>
          <w:spacing w:val="-1"/>
          <w:w w:val="105"/>
          <w:sz w:val="28"/>
          <w:szCs w:val="28"/>
        </w:rPr>
        <w:t xml:space="preserve"> Абдильдин С.А. и др.Организация агробизнеса.Алматы,КазНАУ, 2001.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color w:val="000000"/>
          <w:spacing w:val="-18"/>
          <w:w w:val="105"/>
          <w:sz w:val="28"/>
          <w:szCs w:val="28"/>
        </w:rPr>
      </w:pPr>
      <w:r w:rsidRPr="001A7751">
        <w:rPr>
          <w:rFonts w:ascii="Times New Roman" w:hAnsi="Times New Roman"/>
          <w:color w:val="000000"/>
          <w:w w:val="105"/>
          <w:sz w:val="28"/>
          <w:szCs w:val="28"/>
        </w:rPr>
        <w:t xml:space="preserve">Абдильдин С.А. Индикативное планирование социально-экономического </w:t>
      </w:r>
      <w:r w:rsidRPr="001A7751">
        <w:rPr>
          <w:rFonts w:ascii="Times New Roman" w:hAnsi="Times New Roman"/>
          <w:color w:val="000000"/>
          <w:spacing w:val="-1"/>
          <w:w w:val="105"/>
          <w:sz w:val="28"/>
          <w:szCs w:val="28"/>
        </w:rPr>
        <w:t>развития (методич</w:t>
      </w:r>
      <w:r w:rsidR="00935B26">
        <w:rPr>
          <w:rFonts w:ascii="Times New Roman" w:hAnsi="Times New Roman"/>
          <w:color w:val="000000"/>
          <w:spacing w:val="-1"/>
          <w:w w:val="105"/>
          <w:sz w:val="28"/>
          <w:szCs w:val="28"/>
        </w:rPr>
        <w:t xml:space="preserve">еские рекомендации). Алматы, </w:t>
      </w:r>
      <w:r w:rsidR="00935B26">
        <w:rPr>
          <w:rFonts w:ascii="Times New Roman" w:hAnsi="Times New Roman"/>
          <w:color w:val="000000"/>
          <w:spacing w:val="-1"/>
          <w:w w:val="105"/>
          <w:sz w:val="28"/>
          <w:szCs w:val="28"/>
          <w:lang w:val="kk-KZ"/>
        </w:rPr>
        <w:t>200</w:t>
      </w:r>
      <w:r w:rsidRPr="001A7751">
        <w:rPr>
          <w:rFonts w:ascii="Times New Roman" w:hAnsi="Times New Roman"/>
          <w:color w:val="000000"/>
          <w:spacing w:val="-1"/>
          <w:w w:val="105"/>
          <w:sz w:val="28"/>
          <w:szCs w:val="28"/>
        </w:rPr>
        <w:t>7.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color w:val="000000"/>
          <w:spacing w:val="-18"/>
          <w:w w:val="105"/>
          <w:sz w:val="28"/>
          <w:szCs w:val="28"/>
        </w:rPr>
      </w:pPr>
      <w:r w:rsidRPr="001A7751">
        <w:rPr>
          <w:rFonts w:ascii="Times New Roman" w:hAnsi="Times New Roman"/>
          <w:color w:val="000000"/>
          <w:w w:val="105"/>
          <w:sz w:val="28"/>
          <w:szCs w:val="28"/>
        </w:rPr>
        <w:t>Котлер Ф. Основы маркетинга. Пер. с англ. М.: Прогресс, 200</w:t>
      </w:r>
      <w:r w:rsidR="00935B26">
        <w:rPr>
          <w:rFonts w:ascii="Times New Roman" w:hAnsi="Times New Roman"/>
          <w:color w:val="000000"/>
          <w:w w:val="105"/>
          <w:sz w:val="28"/>
          <w:szCs w:val="28"/>
          <w:lang w:val="kk-KZ"/>
        </w:rPr>
        <w:t>7</w:t>
      </w:r>
      <w:r w:rsidRPr="001A7751">
        <w:rPr>
          <w:rFonts w:ascii="Times New Roman" w:hAnsi="Times New Roman"/>
          <w:color w:val="000000"/>
          <w:w w:val="105"/>
          <w:sz w:val="28"/>
          <w:szCs w:val="28"/>
        </w:rPr>
        <w:t>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color w:val="000000"/>
          <w:spacing w:val="-18"/>
          <w:w w:val="105"/>
          <w:sz w:val="28"/>
          <w:szCs w:val="28"/>
        </w:rPr>
      </w:pPr>
      <w:r w:rsidRPr="001A7751">
        <w:rPr>
          <w:rFonts w:ascii="Times New Roman" w:hAnsi="Times New Roman"/>
          <w:color w:val="000000"/>
          <w:w w:val="105"/>
          <w:sz w:val="28"/>
          <w:szCs w:val="28"/>
        </w:rPr>
        <w:t>Мескон М., Альберт М., Хедоури Ф. Основы менеджмента. Москва, 2002.</w:t>
      </w:r>
    </w:p>
    <w:p w:rsidR="003F61DA" w:rsidRPr="001A7751" w:rsidRDefault="003F61DA" w:rsidP="005D61EE">
      <w:pPr>
        <w:widowControl w:val="0"/>
        <w:numPr>
          <w:ilvl w:val="0"/>
          <w:numId w:val="8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283" w:firstLine="0"/>
        <w:jc w:val="both"/>
        <w:rPr>
          <w:rFonts w:ascii="Times New Roman" w:hAnsi="Times New Roman"/>
          <w:sz w:val="28"/>
          <w:szCs w:val="28"/>
        </w:rPr>
      </w:pPr>
      <w:r w:rsidRPr="001A7751">
        <w:rPr>
          <w:rFonts w:ascii="Times New Roman" w:hAnsi="Times New Roman"/>
          <w:color w:val="000000"/>
          <w:w w:val="105"/>
          <w:sz w:val="28"/>
          <w:szCs w:val="28"/>
        </w:rPr>
        <w:t>Есполов Т.Н., Сулейменов Ж.Ж. Менеджмент. Алматы, 200</w:t>
      </w:r>
      <w:r w:rsidR="00935B26">
        <w:rPr>
          <w:rFonts w:ascii="Times New Roman" w:hAnsi="Times New Roman"/>
          <w:color w:val="000000"/>
          <w:w w:val="105"/>
          <w:sz w:val="28"/>
          <w:szCs w:val="28"/>
          <w:lang w:val="kk-KZ"/>
        </w:rPr>
        <w:t>5</w:t>
      </w:r>
      <w:r w:rsidRPr="001A7751">
        <w:rPr>
          <w:rFonts w:ascii="Times New Roman" w:hAnsi="Times New Roman"/>
          <w:color w:val="000000"/>
          <w:w w:val="105"/>
          <w:sz w:val="28"/>
          <w:szCs w:val="28"/>
        </w:rPr>
        <w:t>.</w:t>
      </w:r>
    </w:p>
    <w:p w:rsidR="003F61DA" w:rsidRDefault="003F61DA" w:rsidP="005D61EE">
      <w:pPr>
        <w:tabs>
          <w:tab w:val="left" w:pos="2092"/>
        </w:tabs>
        <w:ind w:left="-426" w:right="283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tabs>
          <w:tab w:val="left" w:pos="2092"/>
        </w:tabs>
        <w:ind w:left="-426" w:right="283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tabs>
          <w:tab w:val="left" w:pos="2092"/>
        </w:tabs>
        <w:ind w:left="-426" w:right="283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tabs>
          <w:tab w:val="left" w:pos="2092"/>
        </w:tabs>
        <w:ind w:left="-426" w:right="283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tabs>
          <w:tab w:val="left" w:pos="2092"/>
        </w:tabs>
        <w:ind w:left="-426" w:right="283"/>
        <w:rPr>
          <w:rFonts w:ascii="Times New Roman" w:hAnsi="Times New Roman"/>
          <w:sz w:val="28"/>
          <w:szCs w:val="28"/>
        </w:rPr>
      </w:pPr>
    </w:p>
    <w:p w:rsidR="003F61DA" w:rsidRPr="007815CA" w:rsidRDefault="00F37B9D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</w:rPr>
        <w:pict>
          <v:rect id="_x0000_s1026" style="position:absolute;left:0;text-align:left;margin-left:212.55pt;margin-top:715.05pt;width:77.25pt;height:33.75pt;z-index:251660288" stroked="f"/>
        </w:pict>
      </w:r>
      <w:r w:rsidR="007815CA">
        <w:rPr>
          <w:rFonts w:ascii="Times New Roman" w:hAnsi="Times New Roman"/>
          <w:sz w:val="28"/>
          <w:szCs w:val="28"/>
          <w:lang w:val="kk-KZ"/>
        </w:rPr>
        <w:t>Аширбаева С.Б.</w:t>
      </w: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 xml:space="preserve">Методические указания </w:t>
      </w:r>
    </w:p>
    <w:p w:rsidR="003F61DA" w:rsidRPr="00434308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lang w:eastAsia="ko-KR"/>
        </w:rPr>
      </w:pPr>
      <w:r w:rsidRPr="00434308">
        <w:rPr>
          <w:rFonts w:ascii="Times New Roman" w:hAnsi="Times New Roman"/>
          <w:sz w:val="28"/>
          <w:lang w:eastAsia="ko-KR"/>
        </w:rPr>
        <w:t xml:space="preserve">к </w:t>
      </w:r>
      <w:r>
        <w:rPr>
          <w:rFonts w:ascii="Times New Roman" w:hAnsi="Times New Roman"/>
          <w:sz w:val="28"/>
          <w:lang w:eastAsia="ko-KR"/>
        </w:rPr>
        <w:t>СРС и СРСП</w:t>
      </w:r>
    </w:p>
    <w:p w:rsidR="003F61DA" w:rsidRPr="00434308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434308">
        <w:rPr>
          <w:rFonts w:ascii="Times New Roman" w:hAnsi="Times New Roman"/>
          <w:sz w:val="36"/>
          <w:lang w:eastAsia="ko-KR"/>
        </w:rPr>
        <w:t xml:space="preserve"> </w:t>
      </w:r>
      <w:r w:rsidRPr="00434308">
        <w:rPr>
          <w:rFonts w:ascii="Times New Roman" w:hAnsi="Times New Roman"/>
          <w:sz w:val="28"/>
          <w:szCs w:val="28"/>
          <w:lang w:eastAsia="ko-KR"/>
        </w:rPr>
        <w:t>по дисциплине «</w:t>
      </w:r>
      <w:r>
        <w:rPr>
          <w:rFonts w:ascii="Times New Roman" w:hAnsi="Times New Roman"/>
          <w:sz w:val="28"/>
          <w:szCs w:val="28"/>
          <w:lang w:val="kk-KZ" w:eastAsia="ko-KR"/>
        </w:rPr>
        <w:t>Экономика и менеджмент</w:t>
      </w:r>
      <w:r w:rsidRPr="00434308">
        <w:rPr>
          <w:rFonts w:ascii="Times New Roman" w:hAnsi="Times New Roman"/>
          <w:sz w:val="28"/>
          <w:szCs w:val="28"/>
          <w:lang w:eastAsia="ko-KR"/>
        </w:rPr>
        <w:t xml:space="preserve">» </w:t>
      </w: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5</w:t>
      </w:r>
      <w:r w:rsidR="007815CA">
        <w:rPr>
          <w:rFonts w:ascii="Times New Roman" w:hAnsi="Times New Roman"/>
          <w:sz w:val="28"/>
          <w:szCs w:val="28"/>
          <w:lang w:val="kk-KZ" w:eastAsia="ko-KR"/>
        </w:rPr>
        <w:t>В</w:t>
      </w:r>
      <w:r>
        <w:rPr>
          <w:rFonts w:ascii="Times New Roman" w:hAnsi="Times New Roman"/>
          <w:sz w:val="28"/>
          <w:szCs w:val="28"/>
          <w:lang w:eastAsia="ko-KR"/>
        </w:rPr>
        <w:t>0801</w:t>
      </w:r>
      <w:r w:rsidR="007815CA">
        <w:rPr>
          <w:rFonts w:ascii="Times New Roman" w:hAnsi="Times New Roman"/>
          <w:sz w:val="28"/>
          <w:szCs w:val="28"/>
          <w:lang w:val="kk-KZ" w:eastAsia="ko-KR"/>
        </w:rPr>
        <w:t>00</w:t>
      </w:r>
      <w:r w:rsidRPr="00434308">
        <w:rPr>
          <w:rFonts w:ascii="Times New Roman" w:hAnsi="Times New Roman"/>
          <w:sz w:val="28"/>
          <w:szCs w:val="28"/>
          <w:lang w:eastAsia="ko-KR"/>
        </w:rPr>
        <w:t xml:space="preserve"> – «</w:t>
      </w:r>
      <w:r>
        <w:rPr>
          <w:rFonts w:ascii="Times New Roman" w:hAnsi="Times New Roman"/>
          <w:sz w:val="28"/>
          <w:szCs w:val="28"/>
          <w:lang w:eastAsia="ko-KR"/>
        </w:rPr>
        <w:t>Агрономия</w:t>
      </w:r>
      <w:r w:rsidRPr="00434308">
        <w:rPr>
          <w:rFonts w:ascii="Times New Roman" w:hAnsi="Times New Roman"/>
          <w:sz w:val="28"/>
          <w:szCs w:val="28"/>
          <w:lang w:eastAsia="ko-KR"/>
        </w:rPr>
        <w:t>»</w:t>
      </w:r>
    </w:p>
    <w:p w:rsidR="003F61DA" w:rsidRPr="00434308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434308">
        <w:rPr>
          <w:rFonts w:ascii="Times New Roman" w:hAnsi="Times New Roman"/>
          <w:sz w:val="28"/>
          <w:szCs w:val="28"/>
          <w:lang w:eastAsia="ko-KR"/>
        </w:rPr>
        <w:t>Для дневного</w:t>
      </w:r>
      <w:r>
        <w:rPr>
          <w:rFonts w:ascii="Times New Roman" w:hAnsi="Times New Roman"/>
          <w:sz w:val="28"/>
          <w:szCs w:val="28"/>
          <w:lang w:eastAsia="ko-KR"/>
        </w:rPr>
        <w:t xml:space="preserve"> и заочного</w:t>
      </w:r>
      <w:r w:rsidRPr="00434308">
        <w:rPr>
          <w:rFonts w:ascii="Times New Roman" w:hAnsi="Times New Roman"/>
          <w:sz w:val="28"/>
          <w:szCs w:val="28"/>
          <w:lang w:eastAsia="ko-KR"/>
        </w:rPr>
        <w:t xml:space="preserve"> отделения</w:t>
      </w:r>
    </w:p>
    <w:p w:rsidR="003F61DA" w:rsidRPr="00F10473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Под</w:t>
      </w:r>
      <w:r w:rsidR="007815CA">
        <w:rPr>
          <w:rFonts w:ascii="Times New Roman" w:hAnsi="Times New Roman"/>
          <w:sz w:val="28"/>
          <w:szCs w:val="28"/>
        </w:rPr>
        <w:t>писано в печать ____._____.201</w:t>
      </w:r>
      <w:r w:rsidR="00935B26">
        <w:rPr>
          <w:rFonts w:ascii="Times New Roman" w:hAnsi="Times New Roman"/>
          <w:sz w:val="28"/>
          <w:szCs w:val="28"/>
          <w:lang w:val="kk-KZ"/>
        </w:rPr>
        <w:t>4</w:t>
      </w:r>
      <w:r w:rsidR="007815C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Формат бумаги X</w:t>
      </w:r>
      <w:r>
        <w:rPr>
          <w:rFonts w:ascii="Times New Roman" w:hAnsi="Times New Roman"/>
          <w:sz w:val="28"/>
          <w:szCs w:val="28"/>
          <w:vertAlign w:val="superscript"/>
        </w:rPr>
        <w:t>x</w:t>
      </w:r>
      <w:r>
        <w:rPr>
          <w:rFonts w:ascii="Times New Roman" w:hAnsi="Times New Roman"/>
          <w:sz w:val="28"/>
          <w:szCs w:val="28"/>
        </w:rPr>
        <w:t>Y  1/16</w:t>
      </w: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Бумага типографская. Печать офсетная. Объем   5 п.л.</w:t>
      </w: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Тираж ________экз. Заказ № _________</w:t>
      </w: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i/>
          <w:sz w:val="28"/>
          <w:szCs w:val="28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i/>
          <w:sz w:val="28"/>
          <w:szCs w:val="28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i/>
          <w:sz w:val="28"/>
          <w:szCs w:val="28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i/>
          <w:sz w:val="28"/>
          <w:szCs w:val="28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i/>
          <w:sz w:val="28"/>
          <w:szCs w:val="28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©  Издание Южно-Казахстанского  государственного университета</w:t>
      </w: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М.Ауезова</w:t>
      </w: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pStyle w:val="a3"/>
        <w:ind w:left="-426"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Издательский центр ЮКГУ им. М.Ауезова, г. Шымкент, пр. Тауке хана, 5</w:t>
      </w: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spacing w:after="0" w:line="240" w:lineRule="auto"/>
        <w:ind w:left="-426" w:right="283"/>
        <w:jc w:val="center"/>
        <w:rPr>
          <w:rFonts w:ascii="Times New Roman" w:hAnsi="Times New Roman"/>
          <w:sz w:val="28"/>
          <w:szCs w:val="28"/>
        </w:rPr>
      </w:pPr>
    </w:p>
    <w:p w:rsidR="003F61DA" w:rsidRDefault="003F61DA" w:rsidP="005D61EE">
      <w:pPr>
        <w:ind w:left="-426" w:right="283"/>
        <w:rPr>
          <w:rFonts w:ascii="Calibri" w:hAnsi="Calibri"/>
        </w:rPr>
      </w:pPr>
    </w:p>
    <w:p w:rsidR="008F79AC" w:rsidRDefault="008F79AC" w:rsidP="005D61EE">
      <w:pPr>
        <w:ind w:left="-426" w:right="283"/>
        <w:rPr>
          <w:lang w:val="kk-KZ"/>
        </w:rPr>
      </w:pPr>
    </w:p>
    <w:p w:rsidR="007815CA" w:rsidRDefault="007815CA" w:rsidP="005D61EE">
      <w:pPr>
        <w:ind w:left="-426" w:right="283"/>
        <w:rPr>
          <w:lang w:val="kk-KZ"/>
        </w:rPr>
      </w:pPr>
    </w:p>
    <w:p w:rsidR="007815CA" w:rsidRDefault="007815CA" w:rsidP="005D61EE">
      <w:pPr>
        <w:ind w:left="-426" w:right="283"/>
        <w:rPr>
          <w:lang w:val="kk-KZ"/>
        </w:rPr>
      </w:pPr>
    </w:p>
    <w:p w:rsidR="007815CA" w:rsidRDefault="007815CA" w:rsidP="005D61EE">
      <w:pPr>
        <w:ind w:left="-426" w:right="283"/>
        <w:rPr>
          <w:lang w:val="kk-KZ"/>
        </w:rPr>
      </w:pPr>
    </w:p>
    <w:p w:rsidR="007815CA" w:rsidRPr="007815CA" w:rsidRDefault="007815CA" w:rsidP="005D61EE">
      <w:pPr>
        <w:ind w:left="-426" w:right="283"/>
        <w:rPr>
          <w:lang w:val="kk-KZ"/>
        </w:rPr>
      </w:pPr>
    </w:p>
    <w:sectPr w:rsidR="007815CA" w:rsidRPr="007815CA" w:rsidSect="005D61EE">
      <w:footerReference w:type="default" r:id="rId10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829" w:rsidRDefault="00162829" w:rsidP="00973696">
      <w:pPr>
        <w:spacing w:after="0" w:line="240" w:lineRule="auto"/>
      </w:pPr>
      <w:r>
        <w:separator/>
      </w:r>
    </w:p>
  </w:endnote>
  <w:endnote w:type="continuationSeparator" w:id="1">
    <w:p w:rsidR="00162829" w:rsidRDefault="00162829" w:rsidP="00973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5735"/>
      <w:docPartObj>
        <w:docPartGallery w:val="Page Numbers (Bottom of Page)"/>
        <w:docPartUnique/>
      </w:docPartObj>
    </w:sdtPr>
    <w:sdtContent>
      <w:p w:rsidR="000B0AC2" w:rsidRDefault="000B0AC2">
        <w:pPr>
          <w:pStyle w:val="a9"/>
          <w:jc w:val="right"/>
        </w:pPr>
        <w:fldSimple w:instr=" PAGE   \* MERGEFORMAT ">
          <w:r w:rsidR="006E6530">
            <w:rPr>
              <w:noProof/>
            </w:rPr>
            <w:t>20</w:t>
          </w:r>
        </w:fldSimple>
      </w:p>
    </w:sdtContent>
  </w:sdt>
  <w:p w:rsidR="000B0AC2" w:rsidRDefault="000B0AC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829" w:rsidRDefault="00162829" w:rsidP="00973696">
      <w:pPr>
        <w:spacing w:after="0" w:line="240" w:lineRule="auto"/>
      </w:pPr>
      <w:r>
        <w:separator/>
      </w:r>
    </w:p>
  </w:footnote>
  <w:footnote w:type="continuationSeparator" w:id="1">
    <w:p w:rsidR="00162829" w:rsidRDefault="00162829" w:rsidP="00973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54298A2"/>
    <w:lvl w:ilvl="0">
      <w:numFmt w:val="bullet"/>
      <w:lvlText w:val="*"/>
      <w:lvlJc w:val="left"/>
    </w:lvl>
  </w:abstractNum>
  <w:abstractNum w:abstractNumId="1">
    <w:nsid w:val="09D61A6D"/>
    <w:multiLevelType w:val="hybridMultilevel"/>
    <w:tmpl w:val="687826F0"/>
    <w:lvl w:ilvl="0" w:tplc="1318BC9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813AC"/>
    <w:multiLevelType w:val="hybridMultilevel"/>
    <w:tmpl w:val="04DCE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F2570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36C54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A46C8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A6CF2"/>
    <w:multiLevelType w:val="hybridMultilevel"/>
    <w:tmpl w:val="554E0BEA"/>
    <w:lvl w:ilvl="0" w:tplc="4D483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B62D56"/>
    <w:multiLevelType w:val="singleLevel"/>
    <w:tmpl w:val="F160B7D4"/>
    <w:lvl w:ilvl="0">
      <w:start w:val="3"/>
      <w:numFmt w:val="decimal"/>
      <w:lvlText w:val="%1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8">
    <w:nsid w:val="10F110B1"/>
    <w:multiLevelType w:val="hybridMultilevel"/>
    <w:tmpl w:val="F5EC0962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B761CA"/>
    <w:multiLevelType w:val="hybridMultilevel"/>
    <w:tmpl w:val="B8FE9F32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D001F6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C7A02"/>
    <w:multiLevelType w:val="hybridMultilevel"/>
    <w:tmpl w:val="D916C52E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1D68B1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1465EF"/>
    <w:multiLevelType w:val="hybridMultilevel"/>
    <w:tmpl w:val="BECAF8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86108C6"/>
    <w:multiLevelType w:val="hybridMultilevel"/>
    <w:tmpl w:val="9AA67A8E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1C7E3F"/>
    <w:multiLevelType w:val="singleLevel"/>
    <w:tmpl w:val="F802EBBE"/>
    <w:lvl w:ilvl="0">
      <w:start w:val="1"/>
      <w:numFmt w:val="decimal"/>
      <w:lvlText w:val="%1"/>
      <w:legacy w:legacy="1" w:legacySpace="0" w:legacyIndent="153"/>
      <w:lvlJc w:val="left"/>
      <w:rPr>
        <w:rFonts w:ascii="Times New Roman" w:hAnsi="Times New Roman" w:cs="Times New Roman" w:hint="default"/>
      </w:rPr>
    </w:lvl>
  </w:abstractNum>
  <w:abstractNum w:abstractNumId="16">
    <w:nsid w:val="193A69A7"/>
    <w:multiLevelType w:val="hybridMultilevel"/>
    <w:tmpl w:val="0C0430AA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42BE3"/>
    <w:multiLevelType w:val="hybridMultilevel"/>
    <w:tmpl w:val="A852E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9535E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316D93"/>
    <w:multiLevelType w:val="hybridMultilevel"/>
    <w:tmpl w:val="FF9EFAEA"/>
    <w:lvl w:ilvl="0" w:tplc="726E89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137C5A"/>
    <w:multiLevelType w:val="hybridMultilevel"/>
    <w:tmpl w:val="8618D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1C002D1"/>
    <w:multiLevelType w:val="hybridMultilevel"/>
    <w:tmpl w:val="7FEC1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914D77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0B06AC"/>
    <w:multiLevelType w:val="hybridMultilevel"/>
    <w:tmpl w:val="B6F8C5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F729EA"/>
    <w:multiLevelType w:val="hybridMultilevel"/>
    <w:tmpl w:val="DB5AB542"/>
    <w:lvl w:ilvl="0" w:tplc="58D66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36220E"/>
    <w:multiLevelType w:val="hybridMultilevel"/>
    <w:tmpl w:val="C220FCBC"/>
    <w:lvl w:ilvl="0" w:tplc="0106866E">
      <w:start w:val="22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B9248B9"/>
    <w:multiLevelType w:val="hybridMultilevel"/>
    <w:tmpl w:val="4EBCD2F0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230451"/>
    <w:multiLevelType w:val="hybridMultilevel"/>
    <w:tmpl w:val="59129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CA43E8"/>
    <w:multiLevelType w:val="hybridMultilevel"/>
    <w:tmpl w:val="EB2A5FBC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03A6892"/>
    <w:multiLevelType w:val="hybridMultilevel"/>
    <w:tmpl w:val="EB2A5FBC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7C2EC5"/>
    <w:multiLevelType w:val="hybridMultilevel"/>
    <w:tmpl w:val="9B64E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6E97FA">
      <w:start w:val="1"/>
      <w:numFmt w:val="upperLetter"/>
      <w:lvlText w:val="%2-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493307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9103F3"/>
    <w:multiLevelType w:val="hybridMultilevel"/>
    <w:tmpl w:val="5A9E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B233A2"/>
    <w:multiLevelType w:val="hybridMultilevel"/>
    <w:tmpl w:val="E7FAEF62"/>
    <w:lvl w:ilvl="0" w:tplc="0DB88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5C61B97"/>
    <w:multiLevelType w:val="singleLevel"/>
    <w:tmpl w:val="5134A9DA"/>
    <w:lvl w:ilvl="0">
      <w:start w:val="25"/>
      <w:numFmt w:val="decimal"/>
      <w:lvlText w:val="%1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35">
    <w:nsid w:val="36035349"/>
    <w:multiLevelType w:val="hybridMultilevel"/>
    <w:tmpl w:val="CA16588A"/>
    <w:lvl w:ilvl="0" w:tplc="DE8ADE5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369072A2"/>
    <w:multiLevelType w:val="hybridMultilevel"/>
    <w:tmpl w:val="1FB4B2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6E10706"/>
    <w:multiLevelType w:val="hybridMultilevel"/>
    <w:tmpl w:val="509CD584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6F10AE4"/>
    <w:multiLevelType w:val="hybridMultilevel"/>
    <w:tmpl w:val="E7FAEF62"/>
    <w:lvl w:ilvl="0" w:tplc="0DB88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96A486B"/>
    <w:multiLevelType w:val="hybridMultilevel"/>
    <w:tmpl w:val="E138C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DCB65FE"/>
    <w:multiLevelType w:val="singleLevel"/>
    <w:tmpl w:val="1D103008"/>
    <w:lvl w:ilvl="0">
      <w:start w:val="16"/>
      <w:numFmt w:val="decimal"/>
      <w:lvlText w:val="%1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1">
    <w:nsid w:val="41D142A1"/>
    <w:multiLevelType w:val="singleLevel"/>
    <w:tmpl w:val="C9D68FAC"/>
    <w:lvl w:ilvl="0">
      <w:start w:val="36"/>
      <w:numFmt w:val="decimal"/>
      <w:lvlText w:val="%1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2">
    <w:nsid w:val="42C657C9"/>
    <w:multiLevelType w:val="hybridMultilevel"/>
    <w:tmpl w:val="239C6950"/>
    <w:lvl w:ilvl="0" w:tplc="845C52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4B4796C"/>
    <w:multiLevelType w:val="singleLevel"/>
    <w:tmpl w:val="F0709236"/>
    <w:lvl w:ilvl="0">
      <w:start w:val="29"/>
      <w:numFmt w:val="decimal"/>
      <w:lvlText w:val="%1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4">
    <w:nsid w:val="45C01A29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6334FC7"/>
    <w:multiLevelType w:val="hybridMultilevel"/>
    <w:tmpl w:val="9FCE12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63472B0"/>
    <w:multiLevelType w:val="hybridMultilevel"/>
    <w:tmpl w:val="0F546AD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>
    <w:nsid w:val="488C5701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9421BBA"/>
    <w:multiLevelType w:val="hybridMultilevel"/>
    <w:tmpl w:val="E7FAEF62"/>
    <w:lvl w:ilvl="0" w:tplc="0DB88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9730A9B"/>
    <w:multiLevelType w:val="hybridMultilevel"/>
    <w:tmpl w:val="57606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CBF03A0"/>
    <w:multiLevelType w:val="hybridMultilevel"/>
    <w:tmpl w:val="CF6E58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A04B6C"/>
    <w:multiLevelType w:val="hybridMultilevel"/>
    <w:tmpl w:val="EB2A5FBC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C223DF"/>
    <w:multiLevelType w:val="hybridMultilevel"/>
    <w:tmpl w:val="99AE4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02B37AF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05C27B7"/>
    <w:multiLevelType w:val="hybridMultilevel"/>
    <w:tmpl w:val="BEC07DA4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1D76A9D"/>
    <w:multiLevelType w:val="hybridMultilevel"/>
    <w:tmpl w:val="E202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1E740E2"/>
    <w:multiLevelType w:val="hybridMultilevel"/>
    <w:tmpl w:val="EB2A5FBC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4161184"/>
    <w:multiLevelType w:val="hybridMultilevel"/>
    <w:tmpl w:val="7C44B7C6"/>
    <w:lvl w:ilvl="0" w:tplc="AE1A8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6D21129"/>
    <w:multiLevelType w:val="singleLevel"/>
    <w:tmpl w:val="130CF43E"/>
    <w:lvl w:ilvl="0">
      <w:start w:val="32"/>
      <w:numFmt w:val="decimal"/>
      <w:lvlText w:val="%1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59">
    <w:nsid w:val="58201EFE"/>
    <w:multiLevelType w:val="hybridMultilevel"/>
    <w:tmpl w:val="15085C96"/>
    <w:lvl w:ilvl="0" w:tplc="0ED8C2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5" w:hanging="360"/>
      </w:pPr>
    </w:lvl>
    <w:lvl w:ilvl="2" w:tplc="0419001B" w:tentative="1">
      <w:start w:val="1"/>
      <w:numFmt w:val="lowerRoman"/>
      <w:lvlText w:val="%3."/>
      <w:lvlJc w:val="right"/>
      <w:pPr>
        <w:ind w:left="1555" w:hanging="180"/>
      </w:pPr>
    </w:lvl>
    <w:lvl w:ilvl="3" w:tplc="0419000F" w:tentative="1">
      <w:start w:val="1"/>
      <w:numFmt w:val="decimal"/>
      <w:lvlText w:val="%4."/>
      <w:lvlJc w:val="left"/>
      <w:pPr>
        <w:ind w:left="2275" w:hanging="360"/>
      </w:pPr>
    </w:lvl>
    <w:lvl w:ilvl="4" w:tplc="04190019" w:tentative="1">
      <w:start w:val="1"/>
      <w:numFmt w:val="lowerLetter"/>
      <w:lvlText w:val="%5."/>
      <w:lvlJc w:val="left"/>
      <w:pPr>
        <w:ind w:left="2995" w:hanging="360"/>
      </w:pPr>
    </w:lvl>
    <w:lvl w:ilvl="5" w:tplc="0419001B" w:tentative="1">
      <w:start w:val="1"/>
      <w:numFmt w:val="lowerRoman"/>
      <w:lvlText w:val="%6."/>
      <w:lvlJc w:val="right"/>
      <w:pPr>
        <w:ind w:left="3715" w:hanging="180"/>
      </w:pPr>
    </w:lvl>
    <w:lvl w:ilvl="6" w:tplc="0419000F" w:tentative="1">
      <w:start w:val="1"/>
      <w:numFmt w:val="decimal"/>
      <w:lvlText w:val="%7."/>
      <w:lvlJc w:val="left"/>
      <w:pPr>
        <w:ind w:left="4435" w:hanging="360"/>
      </w:pPr>
    </w:lvl>
    <w:lvl w:ilvl="7" w:tplc="04190019" w:tentative="1">
      <w:start w:val="1"/>
      <w:numFmt w:val="lowerLetter"/>
      <w:lvlText w:val="%8."/>
      <w:lvlJc w:val="left"/>
      <w:pPr>
        <w:ind w:left="5155" w:hanging="360"/>
      </w:pPr>
    </w:lvl>
    <w:lvl w:ilvl="8" w:tplc="0419001B" w:tentative="1">
      <w:start w:val="1"/>
      <w:numFmt w:val="lowerRoman"/>
      <w:lvlText w:val="%9."/>
      <w:lvlJc w:val="right"/>
      <w:pPr>
        <w:ind w:left="5875" w:hanging="180"/>
      </w:pPr>
    </w:lvl>
  </w:abstractNum>
  <w:abstractNum w:abstractNumId="60">
    <w:nsid w:val="5A41437B"/>
    <w:multiLevelType w:val="hybridMultilevel"/>
    <w:tmpl w:val="2C16B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B6860A5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CF14EFC"/>
    <w:multiLevelType w:val="hybridMultilevel"/>
    <w:tmpl w:val="A42EFA82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0055D53"/>
    <w:multiLevelType w:val="singleLevel"/>
    <w:tmpl w:val="1C86C330"/>
    <w:lvl w:ilvl="0">
      <w:start w:val="5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64">
    <w:nsid w:val="606B228C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1DB5CAD"/>
    <w:multiLevelType w:val="hybridMultilevel"/>
    <w:tmpl w:val="EB2A5FBC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5926D60"/>
    <w:multiLevelType w:val="hybridMultilevel"/>
    <w:tmpl w:val="BCDA9208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6F0646A"/>
    <w:multiLevelType w:val="hybridMultilevel"/>
    <w:tmpl w:val="EB2A5FBC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8CD48EA"/>
    <w:multiLevelType w:val="hybridMultilevel"/>
    <w:tmpl w:val="EB2A5FBC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B9929E5"/>
    <w:multiLevelType w:val="hybridMultilevel"/>
    <w:tmpl w:val="E708DB38"/>
    <w:lvl w:ilvl="0" w:tplc="B97A1FFC">
      <w:start w:val="1"/>
      <w:numFmt w:val="decimal"/>
      <w:lvlText w:val="%1."/>
      <w:lvlJc w:val="left"/>
      <w:pPr>
        <w:ind w:left="3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C067F92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C8D2E6F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CAA76B0"/>
    <w:multiLevelType w:val="hybridMultilevel"/>
    <w:tmpl w:val="EB2A5FBC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03D35B8"/>
    <w:multiLevelType w:val="hybridMultilevel"/>
    <w:tmpl w:val="F95844E8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0C5166E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10808B8"/>
    <w:multiLevelType w:val="hybridMultilevel"/>
    <w:tmpl w:val="A5A2C2BC"/>
    <w:lvl w:ilvl="0" w:tplc="602A93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1A76A4B"/>
    <w:multiLevelType w:val="hybridMultilevel"/>
    <w:tmpl w:val="DB82C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34B511D"/>
    <w:multiLevelType w:val="hybridMultilevel"/>
    <w:tmpl w:val="24FAE740"/>
    <w:lvl w:ilvl="0" w:tplc="DE8ADE5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3671A17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3816B56"/>
    <w:multiLevelType w:val="hybridMultilevel"/>
    <w:tmpl w:val="E7FAEF62"/>
    <w:lvl w:ilvl="0" w:tplc="0DB88F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84C4327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8715368"/>
    <w:multiLevelType w:val="hybridMultilevel"/>
    <w:tmpl w:val="238CFB32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8762B29"/>
    <w:multiLevelType w:val="hybridMultilevel"/>
    <w:tmpl w:val="DBFA9DAA"/>
    <w:lvl w:ilvl="0" w:tplc="DE8AD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87E58D7"/>
    <w:multiLevelType w:val="hybridMultilevel"/>
    <w:tmpl w:val="7E226D12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4">
    <w:nsid w:val="7E7F31FD"/>
    <w:multiLevelType w:val="hybridMultilevel"/>
    <w:tmpl w:val="E1A041A4"/>
    <w:lvl w:ilvl="0" w:tplc="DF58F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60"/>
  </w:num>
  <w:num w:numId="3">
    <w:abstractNumId w:val="23"/>
  </w:num>
  <w:num w:numId="4">
    <w:abstractNumId w:val="13"/>
  </w:num>
  <w:num w:numId="5">
    <w:abstractNumId w:val="21"/>
  </w:num>
  <w:num w:numId="6">
    <w:abstractNumId w:val="42"/>
  </w:num>
  <w:num w:numId="7">
    <w:abstractNumId w:val="5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9"/>
  </w:num>
  <w:num w:numId="10">
    <w:abstractNumId w:val="50"/>
  </w:num>
  <w:num w:numId="11">
    <w:abstractNumId w:val="63"/>
  </w:num>
  <w:num w:numId="12">
    <w:abstractNumId w:val="59"/>
  </w:num>
  <w:num w:numId="13">
    <w:abstractNumId w:val="36"/>
  </w:num>
  <w:num w:numId="14">
    <w:abstractNumId w:val="19"/>
  </w:num>
  <w:num w:numId="15">
    <w:abstractNumId w:val="46"/>
  </w:num>
  <w:num w:numId="16">
    <w:abstractNumId w:val="83"/>
  </w:num>
  <w:num w:numId="17">
    <w:abstractNumId w:val="73"/>
  </w:num>
  <w:num w:numId="18">
    <w:abstractNumId w:val="35"/>
  </w:num>
  <w:num w:numId="19">
    <w:abstractNumId w:val="8"/>
  </w:num>
  <w:num w:numId="20">
    <w:abstractNumId w:val="11"/>
  </w:num>
  <w:num w:numId="21">
    <w:abstractNumId w:val="37"/>
  </w:num>
  <w:num w:numId="22">
    <w:abstractNumId w:val="29"/>
  </w:num>
  <w:num w:numId="23">
    <w:abstractNumId w:val="9"/>
  </w:num>
  <w:num w:numId="24">
    <w:abstractNumId w:val="65"/>
  </w:num>
  <w:num w:numId="25">
    <w:abstractNumId w:val="14"/>
  </w:num>
  <w:num w:numId="26">
    <w:abstractNumId w:val="51"/>
  </w:num>
  <w:num w:numId="27">
    <w:abstractNumId w:val="26"/>
  </w:num>
  <w:num w:numId="28">
    <w:abstractNumId w:val="67"/>
  </w:num>
  <w:num w:numId="29">
    <w:abstractNumId w:val="77"/>
  </w:num>
  <w:num w:numId="30">
    <w:abstractNumId w:val="28"/>
  </w:num>
  <w:num w:numId="31">
    <w:abstractNumId w:val="62"/>
  </w:num>
  <w:num w:numId="32">
    <w:abstractNumId w:val="68"/>
  </w:num>
  <w:num w:numId="33">
    <w:abstractNumId w:val="82"/>
  </w:num>
  <w:num w:numId="34">
    <w:abstractNumId w:val="56"/>
  </w:num>
  <w:num w:numId="35">
    <w:abstractNumId w:val="54"/>
  </w:num>
  <w:num w:numId="36">
    <w:abstractNumId w:val="72"/>
  </w:num>
  <w:num w:numId="37">
    <w:abstractNumId w:val="66"/>
  </w:num>
  <w:num w:numId="38">
    <w:abstractNumId w:val="4"/>
  </w:num>
  <w:num w:numId="39">
    <w:abstractNumId w:val="10"/>
  </w:num>
  <w:num w:numId="40">
    <w:abstractNumId w:val="49"/>
  </w:num>
  <w:num w:numId="41">
    <w:abstractNumId w:val="3"/>
  </w:num>
  <w:num w:numId="42">
    <w:abstractNumId w:val="24"/>
  </w:num>
  <w:num w:numId="43">
    <w:abstractNumId w:val="38"/>
  </w:num>
  <w:num w:numId="44">
    <w:abstractNumId w:val="30"/>
  </w:num>
  <w:num w:numId="45">
    <w:abstractNumId w:val="33"/>
  </w:num>
  <w:num w:numId="46">
    <w:abstractNumId w:val="78"/>
  </w:num>
  <w:num w:numId="47">
    <w:abstractNumId w:val="16"/>
  </w:num>
  <w:num w:numId="48">
    <w:abstractNumId w:val="31"/>
  </w:num>
  <w:num w:numId="49">
    <w:abstractNumId w:val="55"/>
  </w:num>
  <w:num w:numId="50">
    <w:abstractNumId w:val="48"/>
  </w:num>
  <w:num w:numId="51">
    <w:abstractNumId w:val="17"/>
  </w:num>
  <w:num w:numId="52">
    <w:abstractNumId w:val="18"/>
  </w:num>
  <w:num w:numId="53">
    <w:abstractNumId w:val="84"/>
  </w:num>
  <w:num w:numId="54">
    <w:abstractNumId w:val="47"/>
  </w:num>
  <w:num w:numId="55">
    <w:abstractNumId w:val="32"/>
  </w:num>
  <w:num w:numId="56">
    <w:abstractNumId w:val="5"/>
  </w:num>
  <w:num w:numId="57">
    <w:abstractNumId w:val="71"/>
  </w:num>
  <w:num w:numId="58">
    <w:abstractNumId w:val="6"/>
  </w:num>
  <w:num w:numId="59">
    <w:abstractNumId w:val="79"/>
  </w:num>
  <w:num w:numId="60">
    <w:abstractNumId w:val="75"/>
  </w:num>
  <w:num w:numId="61">
    <w:abstractNumId w:val="15"/>
  </w:num>
  <w:num w:numId="62">
    <w:abstractNumId w:val="61"/>
  </w:num>
  <w:num w:numId="63">
    <w:abstractNumId w:val="64"/>
  </w:num>
  <w:num w:numId="64">
    <w:abstractNumId w:val="70"/>
  </w:num>
  <w:num w:numId="65">
    <w:abstractNumId w:val="81"/>
  </w:num>
  <w:num w:numId="66">
    <w:abstractNumId w:val="80"/>
  </w:num>
  <w:num w:numId="67">
    <w:abstractNumId w:val="74"/>
  </w:num>
  <w:num w:numId="68">
    <w:abstractNumId w:val="22"/>
  </w:num>
  <w:num w:numId="69">
    <w:abstractNumId w:val="53"/>
  </w:num>
  <w:num w:numId="70">
    <w:abstractNumId w:val="27"/>
  </w:num>
  <w:num w:numId="71">
    <w:abstractNumId w:val="57"/>
  </w:num>
  <w:num w:numId="72">
    <w:abstractNumId w:val="44"/>
  </w:num>
  <w:num w:numId="73">
    <w:abstractNumId w:val="12"/>
  </w:num>
  <w:num w:numId="74">
    <w:abstractNumId w:val="39"/>
  </w:num>
  <w:num w:numId="75">
    <w:abstractNumId w:val="20"/>
  </w:num>
  <w:num w:numId="76">
    <w:abstractNumId w:val="2"/>
  </w:num>
  <w:num w:numId="77">
    <w:abstractNumId w:val="76"/>
  </w:num>
  <w:num w:numId="78">
    <w:abstractNumId w:val="7"/>
  </w:num>
  <w:num w:numId="79">
    <w:abstractNumId w:val="40"/>
  </w:num>
  <w:num w:numId="80">
    <w:abstractNumId w:val="34"/>
  </w:num>
  <w:num w:numId="81">
    <w:abstractNumId w:val="43"/>
  </w:num>
  <w:num w:numId="82">
    <w:abstractNumId w:val="58"/>
  </w:num>
  <w:num w:numId="83">
    <w:abstractNumId w:val="41"/>
  </w:num>
  <w:num w:numId="84">
    <w:abstractNumId w:val="25"/>
  </w:num>
  <w:num w:numId="85">
    <w:abstractNumId w:val="1"/>
  </w:num>
  <w:numIdMacAtCleanup w:val="8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61DA"/>
    <w:rsid w:val="0000567F"/>
    <w:rsid w:val="000B0AC2"/>
    <w:rsid w:val="00162829"/>
    <w:rsid w:val="001D77EF"/>
    <w:rsid w:val="003F61DA"/>
    <w:rsid w:val="005D61EE"/>
    <w:rsid w:val="006B7098"/>
    <w:rsid w:val="006E6530"/>
    <w:rsid w:val="00722CCD"/>
    <w:rsid w:val="00750B17"/>
    <w:rsid w:val="007815CA"/>
    <w:rsid w:val="007A65BD"/>
    <w:rsid w:val="007D6671"/>
    <w:rsid w:val="008F79AC"/>
    <w:rsid w:val="00935B26"/>
    <w:rsid w:val="00973696"/>
    <w:rsid w:val="00AD01F5"/>
    <w:rsid w:val="00AD2662"/>
    <w:rsid w:val="00E13B9B"/>
    <w:rsid w:val="00F37B9D"/>
    <w:rsid w:val="00FA2F26"/>
    <w:rsid w:val="00FA7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662"/>
  </w:style>
  <w:style w:type="paragraph" w:styleId="1">
    <w:name w:val="heading 1"/>
    <w:basedOn w:val="a"/>
    <w:next w:val="a"/>
    <w:link w:val="10"/>
    <w:qFormat/>
    <w:rsid w:val="003F61D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F61D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F6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1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F61DA"/>
    <w:rPr>
      <w:rFonts w:ascii="Times New Roman" w:eastAsia="Times New Roman" w:hAnsi="Times New Roman" w:cs="Times New Roman"/>
      <w:b/>
      <w:sz w:val="20"/>
      <w:szCs w:val="20"/>
    </w:rPr>
  </w:style>
  <w:style w:type="table" w:styleId="a6">
    <w:name w:val="Table Grid"/>
    <w:basedOn w:val="a1"/>
    <w:uiPriority w:val="59"/>
    <w:rsid w:val="003F61D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F61D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3F61DA"/>
    <w:rPr>
      <w:rFonts w:ascii="Calibri" w:eastAsia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unhideWhenUsed/>
    <w:rsid w:val="003F61D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3F61DA"/>
    <w:rPr>
      <w:rFonts w:ascii="Calibri" w:eastAsia="Calibri" w:hAnsi="Calibri" w:cs="Times New Roman"/>
      <w:lang w:eastAsia="en-US"/>
    </w:rPr>
  </w:style>
  <w:style w:type="paragraph" w:styleId="ab">
    <w:name w:val="Body Text Indent"/>
    <w:basedOn w:val="a"/>
    <w:link w:val="ac"/>
    <w:rsid w:val="003F61DA"/>
    <w:pPr>
      <w:spacing w:after="0" w:line="240" w:lineRule="auto"/>
      <w:ind w:left="709" w:firstLine="1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с отступом Знак"/>
    <w:basedOn w:val="a0"/>
    <w:link w:val="ab"/>
    <w:rsid w:val="003F61DA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Subtitle"/>
    <w:basedOn w:val="a"/>
    <w:link w:val="ae"/>
    <w:qFormat/>
    <w:rsid w:val="003F61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e">
    <w:name w:val="Подзаголовок Знак"/>
    <w:basedOn w:val="a0"/>
    <w:link w:val="ad"/>
    <w:rsid w:val="003F61DA"/>
    <w:rPr>
      <w:rFonts w:ascii="Times New Roman" w:eastAsia="Times New Roman" w:hAnsi="Times New Roman" w:cs="Times New Roman"/>
      <w:b/>
      <w:sz w:val="20"/>
      <w:szCs w:val="20"/>
    </w:rPr>
  </w:style>
  <w:style w:type="paragraph" w:styleId="af">
    <w:name w:val="List Paragraph"/>
    <w:basedOn w:val="a"/>
    <w:uiPriority w:val="34"/>
    <w:qFormat/>
    <w:rsid w:val="003F61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3F61DA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F61DA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2970-A9D6-4CB4-B56B-6C6DA92A7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4270</Words>
  <Characters>24344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2014-12-01T17:27:00Z</cp:lastPrinted>
  <dcterms:created xsi:type="dcterms:W3CDTF">2005-10-08T16:09:00Z</dcterms:created>
  <dcterms:modified xsi:type="dcterms:W3CDTF">2014-12-01T17:29:00Z</dcterms:modified>
</cp:coreProperties>
</file>